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3ED4" w:rsidP="0C98C0FA" w:rsidRDefault="00D53ED4" w14:paraId="7C370E36" w14:textId="77777777" w14:noSpellErr="1">
      <w:pPr>
        <w:jc w:val="center"/>
        <w:rPr>
          <w:rFonts w:ascii="Segoe UI" w:hAnsi="Segoe UI" w:eastAsia="Segoe UI" w:cs="Segoe UI"/>
          <w:b w:val="1"/>
          <w:bCs w:val="1"/>
          <w:noProof/>
          <w:sz w:val="22"/>
          <w:szCs w:val="22"/>
          <w:lang w:eastAsia="en-AU"/>
        </w:rPr>
      </w:pPr>
    </w:p>
    <w:p w:rsidR="00D53ED4" w:rsidP="12188A2E" w:rsidRDefault="00D53ED4" w14:paraId="6729214E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28"/>
          <w:szCs w:val="28"/>
          <w:lang w:eastAsia="en-AU"/>
        </w:rPr>
      </w:pPr>
      <w:r w:rsidRPr="12188A2E" w:rsidR="00D53ED4">
        <w:rPr>
          <w:rFonts w:ascii="Segoe UI" w:hAnsi="Segoe UI" w:eastAsia="Segoe UI" w:cs="Segoe UI"/>
          <w:b w:val="1"/>
          <w:bCs w:val="1"/>
          <w:noProof/>
          <w:sz w:val="28"/>
          <w:szCs w:val="28"/>
          <w:lang w:eastAsia="en-AU"/>
        </w:rPr>
        <w:t>[insert organisation name/logo]</w:t>
      </w:r>
    </w:p>
    <w:p w:rsidR="00D53ED4" w:rsidP="12188A2E" w:rsidRDefault="00D53ED4" w14:paraId="2FEF988F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28"/>
          <w:szCs w:val="28"/>
          <w:lang w:eastAsia="en-AU"/>
        </w:rPr>
      </w:pPr>
    </w:p>
    <w:p w:rsidR="00077741" w:rsidP="12188A2E" w:rsidRDefault="00077741" w14:paraId="7B14DED6" w14:textId="77777777" w14:noSpellErr="1">
      <w:pPr>
        <w:jc w:val="left"/>
        <w:rPr>
          <w:rFonts w:ascii="Segoe UI" w:hAnsi="Segoe UI" w:eastAsia="Segoe UI" w:cs="Segoe UI"/>
          <w:sz w:val="28"/>
          <w:szCs w:val="28"/>
        </w:rPr>
      </w:pPr>
    </w:p>
    <w:p w:rsidRPr="0094409C" w:rsidR="00077741" w:rsidP="12188A2E" w:rsidRDefault="0027174F" w14:paraId="5827F30B" w14:textId="77777777" w14:noSpellErr="1">
      <w:pPr>
        <w:shd w:val="clear" w:color="auto" w:fill="000000" w:themeFill="text1"/>
        <w:spacing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sz w:val="28"/>
          <w:szCs w:val="28"/>
        </w:rPr>
      </w:pPr>
      <w:r w:rsidRPr="12188A2E" w:rsidR="0027174F">
        <w:rPr>
          <w:rFonts w:ascii="Segoe UI" w:hAnsi="Segoe UI" w:eastAsia="Segoe UI" w:cs="Segoe UI"/>
          <w:b w:val="1"/>
          <w:bCs w:val="1"/>
          <w:sz w:val="28"/>
          <w:szCs w:val="28"/>
        </w:rPr>
        <w:t>Position D</w:t>
      </w:r>
      <w:r w:rsidRPr="12188A2E" w:rsidR="00077741">
        <w:rPr>
          <w:rFonts w:ascii="Segoe UI" w:hAnsi="Segoe UI" w:eastAsia="Segoe UI" w:cs="Segoe UI"/>
          <w:b w:val="1"/>
          <w:bCs w:val="1"/>
          <w:sz w:val="28"/>
          <w:szCs w:val="28"/>
        </w:rPr>
        <w:t xml:space="preserve">escription for Board </w:t>
      </w:r>
      <w:r w:rsidRPr="12188A2E" w:rsidR="00D60618">
        <w:rPr>
          <w:rFonts w:ascii="Segoe UI" w:hAnsi="Segoe UI" w:eastAsia="Segoe UI" w:cs="Segoe UI"/>
          <w:b w:val="1"/>
          <w:bCs w:val="1"/>
          <w:sz w:val="28"/>
          <w:szCs w:val="28"/>
        </w:rPr>
        <w:t>Treasurer</w:t>
      </w:r>
    </w:p>
    <w:p w:rsidRPr="00214BCE" w:rsidR="00077741" w:rsidP="12188A2E" w:rsidRDefault="00077741" w14:paraId="0501DD43" w14:textId="77777777" w14:noSpellErr="1">
      <w:pPr>
        <w:tabs>
          <w:tab w:val="left" w:pos="2694"/>
        </w:tabs>
        <w:jc w:val="left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tbl>
      <w:tblPr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552"/>
        <w:gridCol w:w="6520"/>
      </w:tblGrid>
      <w:tr w:rsidRPr="00613D84" w:rsidR="00D60618" w:rsidTr="12188A2E" w14:paraId="43A6BFCF" w14:textId="77777777">
        <w:tc>
          <w:tcPr>
            <w:tcW w:w="2552" w:type="dxa"/>
            <w:shd w:val="clear" w:color="auto" w:fill="F2F2F2" w:themeFill="background1" w:themeFillShade="F2"/>
            <w:tcMar/>
            <w:vAlign w:val="center"/>
          </w:tcPr>
          <w:p w:rsidRPr="00613D84" w:rsidR="00D60618" w:rsidP="12188A2E" w:rsidRDefault="00D60618" w14:paraId="339200D3" w14:textId="77777777" w14:noSpellErr="1">
            <w:pPr>
              <w:spacing w:line="276" w:lineRule="auto"/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12188A2E" w:rsidR="00D606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Board Member Position </w:t>
            </w:r>
          </w:p>
        </w:tc>
        <w:tc>
          <w:tcPr>
            <w:tcW w:w="6520" w:type="dxa"/>
            <w:shd w:val="clear" w:color="auto" w:fill="auto"/>
            <w:tcMar/>
            <w:vAlign w:val="center"/>
          </w:tcPr>
          <w:p w:rsidRPr="00613D84" w:rsidR="00D60618" w:rsidP="12188A2E" w:rsidRDefault="00D60618" w14:paraId="03365BF3" w14:textId="77777777" w14:noSpellErr="1">
            <w:pPr>
              <w:spacing w:line="276" w:lineRule="auto"/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D417DB" w:rsidP="12188A2E" w:rsidRDefault="00D60618" w14:paraId="57721CB8" w14:textId="77777777" w14:noSpellErr="1">
            <w:pPr>
              <w:spacing w:line="276" w:lineRule="auto"/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12188A2E" w:rsidR="00D606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Board Treasurer</w:t>
            </w:r>
          </w:p>
          <w:p w:rsidRPr="00613D84" w:rsidR="00D60618" w:rsidP="12188A2E" w:rsidRDefault="00D60618" w14:paraId="4FC49576" w14:textId="77777777" w14:noSpellErr="1">
            <w:pPr>
              <w:spacing w:line="276" w:lineRule="auto"/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613D84" w:rsidR="00D60618" w:rsidTr="12188A2E" w14:paraId="6CEF187C" w14:textId="77777777">
        <w:tc>
          <w:tcPr>
            <w:tcW w:w="2552" w:type="dxa"/>
            <w:shd w:val="clear" w:color="auto" w:fill="F2F2F2" w:themeFill="background1" w:themeFillShade="F2"/>
            <w:tcMar/>
            <w:vAlign w:val="center"/>
          </w:tcPr>
          <w:p w:rsidRPr="00613D84" w:rsidR="00D60618" w:rsidP="0C98C0FA" w:rsidRDefault="00D60618" w14:paraId="6F195046" w14:textId="77777777" w14:noSpellErr="1">
            <w:pPr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613D84" w:rsidR="00D60618" w:rsidP="0C98C0FA" w:rsidRDefault="00D60618" w14:paraId="392972BC" w14:textId="77777777" w14:noSpellErr="1">
            <w:pPr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C98C0FA" w:rsidR="00D606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Function</w:t>
            </w:r>
          </w:p>
        </w:tc>
        <w:tc>
          <w:tcPr>
            <w:tcW w:w="6520" w:type="dxa"/>
            <w:shd w:val="clear" w:color="auto" w:fill="auto"/>
            <w:tcMar/>
            <w:vAlign w:val="center"/>
          </w:tcPr>
          <w:p w:rsidRPr="00613D84" w:rsidR="00D60618" w:rsidP="0C98C0FA" w:rsidRDefault="00D60618" w14:paraId="06235FF5" w14:textId="77777777" w14:noSpellErr="1">
            <w:pPr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D417DB" w:rsidP="0C98C0FA" w:rsidRDefault="00D60618" w14:paraId="1624DC53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 xml:space="preserve">Governance of </w:t>
            </w:r>
            <w:r w:rsidRPr="0C98C0FA" w:rsidR="00D53ED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organisation name]</w:t>
            </w: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 xml:space="preserve">, </w:t>
            </w: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 xml:space="preserve">ensuring </w:t>
            </w: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>optim</w:t>
            </w: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>al</w:t>
            </w: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 xml:space="preserve"> </w:t>
            </w: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>performance and compliance with legal requirements</w:t>
            </w: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 xml:space="preserve">. </w:t>
            </w:r>
          </w:p>
          <w:p w:rsidRPr="00D53ED4" w:rsidR="00D60618" w:rsidP="0C98C0FA" w:rsidRDefault="00D60618" w14:paraId="1F2516F9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613D84" w:rsidR="00D60618" w:rsidTr="12188A2E" w14:paraId="5F073E4E" w14:textId="77777777">
        <w:tc>
          <w:tcPr>
            <w:tcW w:w="2552" w:type="dxa"/>
            <w:shd w:val="clear" w:color="auto" w:fill="F2F2F2" w:themeFill="background1" w:themeFillShade="F2"/>
            <w:tcMar/>
            <w:vAlign w:val="center"/>
          </w:tcPr>
          <w:p w:rsidRPr="00613D84" w:rsidR="00D60618" w:rsidP="0C98C0FA" w:rsidRDefault="00D60618" w14:paraId="2B8B3892" w14:textId="77777777" w14:noSpellErr="1">
            <w:pPr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C98C0FA" w:rsidR="00D606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Term</w:t>
            </w:r>
          </w:p>
        </w:tc>
        <w:tc>
          <w:tcPr>
            <w:tcW w:w="6520" w:type="dxa"/>
            <w:shd w:val="clear" w:color="auto" w:fill="auto"/>
            <w:tcMar/>
            <w:vAlign w:val="center"/>
          </w:tcPr>
          <w:p w:rsidRPr="00613D84" w:rsidR="00D60618" w:rsidP="0C98C0FA" w:rsidRDefault="00D60618" w14:paraId="170605B2" w14:textId="77777777" w14:noSpellErr="1">
            <w:pPr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D417DB" w:rsidP="0C98C0FA" w:rsidRDefault="00D4222D" w14:paraId="5D152A2C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C98C0FA" w:rsidR="00D4222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</w:t>
            </w:r>
            <w:r w:rsidRPr="0C98C0FA" w:rsidR="00D4222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nsert </w:t>
            </w:r>
            <w:r w:rsidRPr="0C98C0FA" w:rsidR="00D4222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number of years] </w:t>
            </w: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 xml:space="preserve">years </w:t>
            </w: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>commencing</w:t>
            </w: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 xml:space="preserve"> on</w:t>
            </w:r>
            <w:r w:rsidRPr="0C98C0FA" w:rsidR="00D4222D">
              <w:rPr>
                <w:rFonts w:ascii="Segoe UI" w:hAnsi="Segoe UI" w:eastAsia="Segoe UI" w:cs="Segoe UI"/>
                <w:sz w:val="22"/>
                <w:szCs w:val="22"/>
              </w:rPr>
              <w:t xml:space="preserve"> </w:t>
            </w:r>
            <w:r w:rsidRPr="0C98C0FA" w:rsidR="00D4222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[insert </w:t>
            </w:r>
            <w:r w:rsidRPr="0C98C0FA" w:rsidR="00D4222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date of </w:t>
            </w:r>
            <w:r w:rsidRPr="0C98C0FA" w:rsidR="00D417D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appointment]</w:t>
            </w:r>
          </w:p>
          <w:p w:rsidRPr="00D4222D" w:rsidR="00D60618" w:rsidP="0C98C0FA" w:rsidRDefault="00D60618" w14:paraId="0FFFAFC8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613D84" w:rsidR="00D60618" w:rsidTr="12188A2E" w14:paraId="18257F83" w14:textId="77777777">
        <w:tc>
          <w:tcPr>
            <w:tcW w:w="2552" w:type="dxa"/>
            <w:shd w:val="clear" w:color="auto" w:fill="F2F2F2" w:themeFill="background1" w:themeFillShade="F2"/>
            <w:tcMar/>
            <w:vAlign w:val="center"/>
          </w:tcPr>
          <w:p w:rsidRPr="00613D84" w:rsidR="00D60618" w:rsidP="0C98C0FA" w:rsidRDefault="00D60618" w14:paraId="33EE2E72" w14:textId="77777777" w14:noSpellErr="1">
            <w:pPr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C98C0FA" w:rsidR="00D606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Date of this Position Description </w:t>
            </w:r>
          </w:p>
        </w:tc>
        <w:tc>
          <w:tcPr>
            <w:tcW w:w="6520" w:type="dxa"/>
            <w:shd w:val="clear" w:color="auto" w:fill="auto"/>
            <w:tcMar/>
            <w:vAlign w:val="center"/>
          </w:tcPr>
          <w:p w:rsidR="00D417DB" w:rsidP="0C98C0FA" w:rsidRDefault="00D417DB" w14:paraId="5378ABC5" w14:textId="77777777" w14:noSpellErr="1">
            <w:pPr>
              <w:rPr>
                <w:rFonts w:ascii="Segoe UI" w:hAnsi="Segoe UI" w:eastAsia="Segoe UI" w:cs="Segoe UI"/>
                <w:color w:val="000000"/>
                <w:sz w:val="22"/>
                <w:szCs w:val="22"/>
              </w:rPr>
            </w:pPr>
          </w:p>
          <w:p w:rsidR="00D417DB" w:rsidP="0C98C0FA" w:rsidRDefault="00D417DB" w14:paraId="57629508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C98C0FA" w:rsidR="00D417D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</w:t>
            </w:r>
            <w:r w:rsidRPr="0C98C0FA" w:rsidR="00D417D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nsert </w:t>
            </w:r>
            <w:r w:rsidRPr="0C98C0FA" w:rsidR="00D417D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date of the last review of the document</w:t>
            </w:r>
            <w:r w:rsidRPr="0C98C0FA" w:rsidR="00D417D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]</w:t>
            </w:r>
          </w:p>
          <w:p w:rsidRPr="00613D84" w:rsidR="00D60618" w:rsidP="0C98C0FA" w:rsidRDefault="00D60618" w14:paraId="7BFC4665" w14:textId="77777777" w14:noSpellErr="1">
            <w:pPr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</w:tbl>
    <w:p w:rsidR="004B0301" w:rsidP="0C98C0FA" w:rsidRDefault="004B0301" w14:paraId="2B5A4AEA" w14:textId="77777777" w14:noSpellErr="1">
      <w:pPr>
        <w:rPr>
          <w:rFonts w:ascii="Segoe UI" w:hAnsi="Segoe UI" w:eastAsia="Segoe UI" w:cs="Segoe UI"/>
          <w:sz w:val="22"/>
          <w:szCs w:val="22"/>
        </w:rPr>
      </w:pPr>
    </w:p>
    <w:p w:rsidRPr="00B63994" w:rsidR="00020432" w:rsidP="0C98C0FA" w:rsidRDefault="005D128B" w14:paraId="0F8A0324" w14:textId="06A73CFC" w14:noSpellErr="1">
      <w:pPr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C98C0FA" w:rsidR="005D128B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Board member </w:t>
      </w:r>
      <w:r w:rsidRPr="0C98C0FA" w:rsidR="00020432">
        <w:rPr>
          <w:rFonts w:ascii="Segoe UI" w:hAnsi="Segoe UI" w:eastAsia="Segoe UI" w:cs="Segoe UI"/>
          <w:b w:val="1"/>
          <w:bCs w:val="1"/>
          <w:sz w:val="22"/>
          <w:szCs w:val="22"/>
        </w:rPr>
        <w:t>requirements</w:t>
      </w:r>
    </w:p>
    <w:p w:rsidRPr="0094409C" w:rsidR="005D128B" w:rsidP="0C98C0FA" w:rsidRDefault="007F1A64" w14:paraId="35B24DDE" w14:textId="77777777" w14:noSpellErr="1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7F1A64">
        <w:rPr>
          <w:rFonts w:ascii="Segoe UI" w:hAnsi="Segoe UI" w:eastAsia="Segoe UI" w:cs="Segoe UI"/>
          <w:sz w:val="22"/>
          <w:szCs w:val="22"/>
        </w:rPr>
        <w:t>Attendance at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</w:t>
      </w:r>
      <w:r w:rsidRPr="0C98C0FA" w:rsidR="007F1A64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organisation name] 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Board meetings and at relevant </w:t>
      </w:r>
      <w:r w:rsidRPr="0C98C0FA" w:rsidR="007F1A64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events. </w:t>
      </w:r>
    </w:p>
    <w:p w:rsidRPr="0094409C" w:rsidR="005D128B" w:rsidP="0C98C0FA" w:rsidRDefault="005D128B" w14:paraId="1461FE2A" w14:textId="77777777" w14:noSpellErr="1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>Attendance at the Annual General Meeting.</w:t>
      </w:r>
    </w:p>
    <w:p w:rsidRPr="0094409C" w:rsidR="005D128B" w:rsidP="0C98C0FA" w:rsidRDefault="005D128B" w14:paraId="0E6053CC" w14:textId="77777777" w14:noSpellErr="1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Knowledge and skills in one or more areas of Board governance: policy, programs, </w:t>
      </w:r>
      <w:r w:rsidRPr="0C98C0FA" w:rsidR="005D128B">
        <w:rPr>
          <w:rFonts w:ascii="Segoe UI" w:hAnsi="Segoe UI" w:eastAsia="Segoe UI" w:cs="Segoe UI"/>
          <w:sz w:val="22"/>
          <w:szCs w:val="22"/>
        </w:rPr>
        <w:t>finance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and/or personnel. </w:t>
      </w:r>
    </w:p>
    <w:p w:rsidRPr="0094409C" w:rsidR="005D128B" w:rsidP="0C98C0FA" w:rsidRDefault="005D128B" w14:paraId="207B77FA" w14:textId="77777777" w14:noSpellErr="1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Willingness to serve on at least one </w:t>
      </w:r>
      <w:r w:rsidRPr="0C98C0FA" w:rsidR="007F1A64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subcommittee or working group and </w:t>
      </w:r>
      <w:r w:rsidRPr="0C98C0FA" w:rsidR="005D128B">
        <w:rPr>
          <w:rFonts w:ascii="Segoe UI" w:hAnsi="Segoe UI" w:eastAsia="Segoe UI" w:cs="Segoe UI"/>
          <w:sz w:val="22"/>
          <w:szCs w:val="22"/>
        </w:rPr>
        <w:t>participate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actively in its work. </w:t>
      </w:r>
    </w:p>
    <w:p w:rsidRPr="0094409C" w:rsidR="005D128B" w:rsidP="0C98C0FA" w:rsidRDefault="005D128B" w14:paraId="3BB67482" w14:textId="77777777" w14:noSpellErr="1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>High level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of commitment to the work of </w:t>
      </w:r>
      <w:r w:rsidRPr="0C98C0FA" w:rsidR="007F1A64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.  </w:t>
      </w:r>
      <w:r>
        <w:tab/>
      </w:r>
    </w:p>
    <w:p w:rsidRPr="0094409C" w:rsidR="005D128B" w:rsidP="0C98C0FA" w:rsidRDefault="005D128B" w14:paraId="61A06C07" w14:textId="77777777" w14:noSpellErr="1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Willingness to invest in developing own governance skills. </w:t>
      </w:r>
    </w:p>
    <w:p w:rsidRPr="0094409C" w:rsidR="005D128B" w:rsidP="0C98C0FA" w:rsidRDefault="005D128B" w14:paraId="625D2959" w14:textId="77777777" w14:noSpellErr="1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Be informed of the services provided by </w:t>
      </w:r>
      <w:r w:rsidRPr="0C98C0FA" w:rsidR="007F1A64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and support them publicly. </w:t>
      </w:r>
    </w:p>
    <w:p w:rsidRPr="0094409C" w:rsidR="005D128B" w:rsidP="0C98C0FA" w:rsidRDefault="005D128B" w14:paraId="2B082F3F" w14:textId="77777777" w14:noSpellErr="1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Prepare for and </w:t>
      </w:r>
      <w:r w:rsidRPr="0C98C0FA" w:rsidR="005D128B">
        <w:rPr>
          <w:rFonts w:ascii="Segoe UI" w:hAnsi="Segoe UI" w:eastAsia="Segoe UI" w:cs="Segoe UI"/>
          <w:sz w:val="22"/>
          <w:szCs w:val="22"/>
        </w:rPr>
        <w:t>participate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in the discussions and the deliberations of the Board. </w:t>
      </w:r>
    </w:p>
    <w:p w:rsidRPr="0094409C" w:rsidR="005D128B" w:rsidP="0C98C0FA" w:rsidRDefault="005D128B" w14:paraId="74095DA6" w14:textId="77777777" w14:noSpellErr="1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>Be aware of and abstain from any conflict of interest.</w:t>
      </w:r>
    </w:p>
    <w:p w:rsidRPr="00020432" w:rsidR="00D90F66" w:rsidP="0C98C0FA" w:rsidRDefault="007F1A64" w14:paraId="7CE10C18" w14:textId="098E6A0D" w14:noSpellErr="1">
      <w:pPr>
        <w:pStyle w:val="ListParagraph"/>
        <w:numPr>
          <w:ilvl w:val="0"/>
          <w:numId w:val="20"/>
        </w:numPr>
        <w:spacing w:line="276" w:lineRule="auto"/>
        <w:rPr>
          <w:rFonts w:ascii="Segoe UI" w:hAnsi="Segoe UI" w:eastAsia="Segoe UI" w:cs="Segoe UI"/>
          <w:sz w:val="22"/>
          <w:szCs w:val="22"/>
        </w:rPr>
      </w:pPr>
      <w:r w:rsidRPr="0C98C0FA" w:rsidR="007F1A64">
        <w:rPr>
          <w:rFonts w:ascii="Segoe UI" w:hAnsi="Segoe UI" w:eastAsia="Segoe UI" w:cs="Segoe UI"/>
          <w:sz w:val="22"/>
          <w:szCs w:val="22"/>
        </w:rPr>
        <w:t xml:space="preserve">Adherence to the </w:t>
      </w:r>
      <w:r w:rsidRPr="0C98C0FA" w:rsidR="007F1A64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Code of Conduct. </w:t>
      </w:r>
      <w:r>
        <w:br/>
      </w:r>
    </w:p>
    <w:p w:rsidRPr="00020432" w:rsidR="005D128B" w:rsidP="0C98C0FA" w:rsidRDefault="005D128B" w14:paraId="66F7D9A5" w14:textId="58DB5348" w14:noSpellErr="1">
      <w:pPr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C98C0FA" w:rsidR="005D128B">
        <w:rPr>
          <w:rFonts w:ascii="Segoe UI" w:hAnsi="Segoe UI" w:eastAsia="Segoe UI" w:cs="Segoe UI"/>
          <w:b w:val="1"/>
          <w:bCs w:val="1"/>
          <w:sz w:val="22"/>
          <w:szCs w:val="22"/>
        </w:rPr>
        <w:t>Board member responsibilities</w:t>
      </w:r>
    </w:p>
    <w:p w:rsidR="005D128B" w:rsidP="0C98C0FA" w:rsidRDefault="005D128B" w14:paraId="4D6580C2" w14:textId="77777777" w14:noSpellErr="1">
      <w:pPr>
        <w:spacing w:line="276" w:lineRule="auto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C98C0FA" w:rsidR="005D128B">
        <w:rPr>
          <w:rFonts w:ascii="Segoe UI" w:hAnsi="Segoe UI" w:eastAsia="Segoe UI" w:cs="Segoe UI"/>
          <w:b w:val="1"/>
          <w:bCs w:val="1"/>
          <w:sz w:val="22"/>
          <w:szCs w:val="22"/>
        </w:rPr>
        <w:t>Planning</w:t>
      </w:r>
    </w:p>
    <w:p w:rsidRPr="0094409C" w:rsidR="005D128B" w:rsidP="0C98C0FA" w:rsidRDefault="005D128B" w14:paraId="4A0968F2" w14:textId="77777777" w14:noSpellErr="1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Participate in the development and endorsement of </w:t>
      </w:r>
      <w:r w:rsidRPr="0C98C0FA" w:rsidR="007F1A64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’s goal, </w:t>
      </w:r>
      <w:r w:rsidRPr="0C98C0FA" w:rsidR="005D128B">
        <w:rPr>
          <w:rFonts w:ascii="Segoe UI" w:hAnsi="Segoe UI" w:eastAsia="Segoe UI" w:cs="Segoe UI"/>
          <w:sz w:val="22"/>
          <w:szCs w:val="22"/>
        </w:rPr>
        <w:t>outcomes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and principles. </w:t>
      </w:r>
    </w:p>
    <w:p w:rsidRPr="0094409C" w:rsidR="005D128B" w:rsidP="0C98C0FA" w:rsidRDefault="005D128B" w14:paraId="660BD6EA" w14:textId="77777777" w14:noSpellErr="1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Participate in the development and endorsement of </w:t>
      </w:r>
      <w:r w:rsidRPr="0C98C0FA" w:rsidR="007F1A64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>’s strategic plan.</w:t>
      </w:r>
    </w:p>
    <w:p w:rsidRPr="0094409C" w:rsidR="005D128B" w:rsidP="0C98C0FA" w:rsidRDefault="005D128B" w14:paraId="6F40C864" w14:textId="77777777" w14:noSpellErr="1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Approve operational policies and monitor </w:t>
      </w:r>
      <w:r w:rsidRPr="0C98C0FA" w:rsidR="00D919F9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’s performance against policies and the strategic plan. </w:t>
      </w:r>
    </w:p>
    <w:p w:rsidRPr="0094409C" w:rsidR="005D128B" w:rsidP="0C98C0FA" w:rsidRDefault="005D128B" w14:paraId="2354880F" w14:textId="77777777" w14:noSpellErr="1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Review and endorse </w:t>
      </w:r>
      <w:r w:rsidRPr="0C98C0FA" w:rsidR="00D919F9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’s annual budget and other financial plans. </w:t>
      </w:r>
    </w:p>
    <w:p w:rsidRPr="00613D84" w:rsidR="005D128B" w:rsidP="0C98C0FA" w:rsidRDefault="005D128B" w14:paraId="7CF4784B" w14:textId="77777777" w14:noSpellErr="1">
      <w:pPr>
        <w:spacing w:line="276" w:lineRule="auto"/>
        <w:rPr>
          <w:rFonts w:ascii="Segoe UI" w:hAnsi="Segoe UI" w:eastAsia="Segoe UI" w:cs="Segoe UI"/>
          <w:sz w:val="22"/>
          <w:szCs w:val="22"/>
        </w:rPr>
      </w:pPr>
    </w:p>
    <w:p w:rsidR="005D128B" w:rsidP="0C98C0FA" w:rsidRDefault="005D128B" w14:paraId="49B7D513" w14:textId="77777777" w14:noSpellErr="1">
      <w:pPr>
        <w:spacing w:line="276" w:lineRule="auto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C98C0FA" w:rsidR="005D128B">
        <w:rPr>
          <w:rFonts w:ascii="Segoe UI" w:hAnsi="Segoe UI" w:eastAsia="Segoe UI" w:cs="Segoe UI"/>
          <w:b w:val="1"/>
          <w:bCs w:val="1"/>
          <w:sz w:val="22"/>
          <w:szCs w:val="22"/>
        </w:rPr>
        <w:t>Organisational</w:t>
      </w:r>
    </w:p>
    <w:p w:rsidRPr="0094409C" w:rsidR="005D128B" w:rsidP="0C98C0FA" w:rsidRDefault="005D128B" w14:paraId="2C760F3F" w14:textId="77777777" w14:noSpellErr="1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Understand and work to the </w:t>
      </w:r>
      <w:r w:rsidRPr="0C98C0FA" w:rsidR="00D919F9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D919F9">
        <w:rPr>
          <w:rFonts w:ascii="Segoe UI" w:hAnsi="Segoe UI" w:eastAsia="Segoe UI" w:cs="Segoe UI"/>
          <w:sz w:val="22"/>
          <w:szCs w:val="22"/>
        </w:rPr>
        <w:t xml:space="preserve"> 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Constitution. </w:t>
      </w:r>
    </w:p>
    <w:p w:rsidRPr="0094409C" w:rsidR="005D128B" w:rsidP="0C98C0FA" w:rsidRDefault="005D128B" w14:paraId="4833B974" w14:textId="4E369F54" w14:noSpellErr="1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>Select, monitor, advise, support, and reward</w:t>
      </w:r>
      <w:r w:rsidRPr="0C98C0FA" w:rsidR="003E171E">
        <w:rPr>
          <w:rFonts w:ascii="Segoe UI" w:hAnsi="Segoe UI" w:eastAsia="Segoe UI" w:cs="Segoe UI"/>
          <w:sz w:val="22"/>
          <w:szCs w:val="22"/>
        </w:rPr>
        <w:t xml:space="preserve"> the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CEO</w:t>
      </w:r>
      <w:r w:rsidRPr="0C98C0FA" w:rsidR="00D919F9">
        <w:rPr>
          <w:rFonts w:ascii="Segoe UI" w:hAnsi="Segoe UI" w:eastAsia="Segoe UI" w:cs="Segoe UI"/>
          <w:sz w:val="22"/>
          <w:szCs w:val="22"/>
        </w:rPr>
        <w:t>/Manager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94409C" w:rsidR="005D128B" w:rsidP="0C98C0FA" w:rsidRDefault="005D128B" w14:paraId="035E819E" w14:textId="77777777" w14:noSpellErr="1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>Contribute to effective Board recruitment and succession planning</w:t>
      </w:r>
    </w:p>
    <w:p w:rsidRPr="0094409C" w:rsidR="005D128B" w:rsidP="0C98C0FA" w:rsidRDefault="005D128B" w14:paraId="5B9F4225" w14:textId="208B493C" w14:noSpellErr="1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Foster a positive working relationship with other Board members and </w:t>
      </w:r>
      <w:r w:rsidRPr="0C98C0FA" w:rsidR="003E171E">
        <w:rPr>
          <w:rFonts w:ascii="Segoe UI" w:hAnsi="Segoe UI" w:eastAsia="Segoe UI" w:cs="Segoe UI"/>
          <w:sz w:val="22"/>
          <w:szCs w:val="22"/>
        </w:rPr>
        <w:t xml:space="preserve">the </w:t>
      </w:r>
      <w:r w:rsidRPr="0C98C0FA" w:rsidR="005D128B">
        <w:rPr>
          <w:rFonts w:ascii="Segoe UI" w:hAnsi="Segoe UI" w:eastAsia="Segoe UI" w:cs="Segoe UI"/>
          <w:sz w:val="22"/>
          <w:szCs w:val="22"/>
        </w:rPr>
        <w:t>CEO</w:t>
      </w:r>
      <w:r w:rsidRPr="0C98C0FA" w:rsidR="00D919F9">
        <w:rPr>
          <w:rFonts w:ascii="Segoe UI" w:hAnsi="Segoe UI" w:eastAsia="Segoe UI" w:cs="Segoe UI"/>
          <w:sz w:val="22"/>
          <w:szCs w:val="22"/>
        </w:rPr>
        <w:t>/Manager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94409C" w:rsidR="005D128B" w:rsidP="0C98C0FA" w:rsidRDefault="005D128B" w14:paraId="07B964AE" w14:textId="77777777" w14:noSpellErr="1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Review the performance of the Board and </w:t>
      </w:r>
      <w:r w:rsidRPr="0C98C0FA" w:rsidR="005D128B">
        <w:rPr>
          <w:rFonts w:ascii="Segoe UI" w:hAnsi="Segoe UI" w:eastAsia="Segoe UI" w:cs="Segoe UI"/>
          <w:sz w:val="22"/>
          <w:szCs w:val="22"/>
        </w:rPr>
        <w:t>participate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in performance improvement. </w:t>
      </w:r>
    </w:p>
    <w:p w:rsidRPr="00613D84" w:rsidR="005D128B" w:rsidP="0C98C0FA" w:rsidRDefault="005D128B" w14:paraId="6E581584" w14:textId="77777777" w14:noSpellErr="1">
      <w:pPr>
        <w:spacing w:line="276" w:lineRule="auto"/>
        <w:rPr>
          <w:rFonts w:ascii="Segoe UI" w:hAnsi="Segoe UI" w:eastAsia="Segoe UI" w:cs="Segoe UI"/>
          <w:sz w:val="22"/>
          <w:szCs w:val="22"/>
        </w:rPr>
      </w:pPr>
    </w:p>
    <w:p w:rsidR="005D128B" w:rsidP="0C98C0FA" w:rsidRDefault="005D128B" w14:paraId="443E4C88" w14:textId="77777777" w14:noSpellErr="1">
      <w:pPr>
        <w:spacing w:line="276" w:lineRule="auto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C98C0FA" w:rsidR="005D128B">
        <w:rPr>
          <w:rFonts w:ascii="Segoe UI" w:hAnsi="Segoe UI" w:eastAsia="Segoe UI" w:cs="Segoe UI"/>
          <w:b w:val="1"/>
          <w:bCs w:val="1"/>
          <w:sz w:val="22"/>
          <w:szCs w:val="22"/>
        </w:rPr>
        <w:t>Operations</w:t>
      </w:r>
    </w:p>
    <w:p w:rsidRPr="0094409C" w:rsidR="005D128B" w:rsidP="0C98C0FA" w:rsidRDefault="005D128B" w14:paraId="250AE6AF" w14:textId="77777777" w14:noSpellErr="1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Review </w:t>
      </w:r>
      <w:r w:rsidRPr="0C98C0FA" w:rsidR="00D919F9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’s achievements compared with the strategic plan. </w:t>
      </w:r>
    </w:p>
    <w:p w:rsidRPr="0094409C" w:rsidR="005D128B" w:rsidP="0C98C0FA" w:rsidRDefault="005D128B" w14:paraId="2E4082EB" w14:textId="77777777" w14:noSpellErr="1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Provide constructive criticism, </w:t>
      </w:r>
      <w:r w:rsidRPr="0C98C0FA" w:rsidR="005D128B">
        <w:rPr>
          <w:rFonts w:ascii="Segoe UI" w:hAnsi="Segoe UI" w:eastAsia="Segoe UI" w:cs="Segoe UI"/>
          <w:sz w:val="22"/>
          <w:szCs w:val="22"/>
        </w:rPr>
        <w:t>advice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and comments to the CEO</w:t>
      </w:r>
      <w:r w:rsidRPr="0C98C0FA" w:rsidR="00D919F9">
        <w:rPr>
          <w:rFonts w:ascii="Segoe UI" w:hAnsi="Segoe UI" w:eastAsia="Segoe UI" w:cs="Segoe UI"/>
          <w:sz w:val="22"/>
          <w:szCs w:val="22"/>
        </w:rPr>
        <w:t>/Manager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on organisational improvement. </w:t>
      </w:r>
    </w:p>
    <w:p w:rsidRPr="0094409C" w:rsidR="005D128B" w:rsidP="0C98C0FA" w:rsidRDefault="005D128B" w14:paraId="7BEB45D0" w14:textId="11AB3FBA" w14:noSpellErr="1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Approve major decisions in line with </w:t>
      </w:r>
      <w:r w:rsidRPr="0C98C0FA" w:rsidR="00AF48AC">
        <w:rPr>
          <w:rFonts w:ascii="Segoe UI" w:hAnsi="Segoe UI" w:eastAsia="Segoe UI" w:cs="Segoe UI"/>
          <w:sz w:val="22"/>
          <w:szCs w:val="22"/>
        </w:rPr>
        <w:t xml:space="preserve">Board roles and responsibilities set out in the Governance Policy. </w:t>
      </w:r>
    </w:p>
    <w:p w:rsidRPr="0094409C" w:rsidR="005D128B" w:rsidP="0C98C0FA" w:rsidRDefault="005D128B" w14:paraId="0BE2319B" w14:textId="0283F5A0" w14:noSpellErr="1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Participate in </w:t>
      </w:r>
      <w:r w:rsidRPr="0C98C0FA" w:rsidR="003E171E">
        <w:rPr>
          <w:rFonts w:ascii="Segoe UI" w:hAnsi="Segoe UI" w:eastAsia="Segoe UI" w:cs="Segoe UI"/>
          <w:sz w:val="22"/>
          <w:szCs w:val="22"/>
        </w:rPr>
        <w:t>high l</w:t>
      </w:r>
      <w:r w:rsidRPr="0C98C0FA" w:rsidR="001120F6">
        <w:rPr>
          <w:rFonts w:ascii="Segoe UI" w:hAnsi="Segoe UI" w:eastAsia="Segoe UI" w:cs="Segoe UI"/>
          <w:sz w:val="22"/>
          <w:szCs w:val="22"/>
        </w:rPr>
        <w:t>evel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complaint and grievance management as </w:t>
      </w:r>
      <w:r w:rsidRPr="0C98C0FA" w:rsidR="005D128B">
        <w:rPr>
          <w:rFonts w:ascii="Segoe UI" w:hAnsi="Segoe UI" w:eastAsia="Segoe UI" w:cs="Segoe UI"/>
          <w:sz w:val="22"/>
          <w:szCs w:val="22"/>
        </w:rPr>
        <w:t>required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5D128B" w:rsidP="0C98C0FA" w:rsidRDefault="005D128B" w14:paraId="7F95B04A" w14:textId="77777777" w14:noSpellErr="1">
      <w:pPr>
        <w:spacing w:line="276" w:lineRule="auto"/>
        <w:rPr>
          <w:rFonts w:ascii="Segoe UI" w:hAnsi="Segoe UI" w:eastAsia="Segoe UI" w:cs="Segoe UI"/>
          <w:sz w:val="22"/>
          <w:szCs w:val="22"/>
        </w:rPr>
      </w:pPr>
    </w:p>
    <w:p w:rsidR="005D128B" w:rsidP="0C98C0FA" w:rsidRDefault="005D128B" w14:paraId="2C9914CC" w14:textId="77777777" w14:noSpellErr="1">
      <w:pPr>
        <w:spacing w:line="276" w:lineRule="auto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C98C0FA" w:rsidR="005D128B">
        <w:rPr>
          <w:rFonts w:ascii="Segoe UI" w:hAnsi="Segoe UI" w:eastAsia="Segoe UI" w:cs="Segoe UI"/>
          <w:b w:val="1"/>
          <w:bCs w:val="1"/>
          <w:sz w:val="22"/>
          <w:szCs w:val="22"/>
        </w:rPr>
        <w:t>Financial operations</w:t>
      </w:r>
    </w:p>
    <w:p w:rsidRPr="0094409C" w:rsidR="005D128B" w:rsidP="0C98C0FA" w:rsidRDefault="005D128B" w14:paraId="07BFB127" w14:textId="77777777" w14:noSpellErr="1">
      <w:pPr>
        <w:pStyle w:val="ListParagraph"/>
        <w:numPr>
          <w:ilvl w:val="0"/>
          <w:numId w:val="24"/>
        </w:numPr>
        <w:spacing w:line="276" w:lineRule="auto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>Monitor financial performance.</w:t>
      </w:r>
    </w:p>
    <w:p w:rsidRPr="0094409C" w:rsidR="005D128B" w:rsidP="0C98C0FA" w:rsidRDefault="005D128B" w14:paraId="5FFBCCE1" w14:textId="67AFA208" w14:noSpellErr="1">
      <w:pPr>
        <w:pStyle w:val="ListParagraph"/>
        <w:numPr>
          <w:ilvl w:val="0"/>
          <w:numId w:val="24"/>
        </w:numPr>
        <w:spacing w:line="276" w:lineRule="auto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Ensure the financial structure is adequate for </w:t>
      </w:r>
      <w:r w:rsidRPr="0C98C0FA" w:rsidR="00D919F9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>’s current needs and longer</w:t>
      </w:r>
      <w:r w:rsidRPr="0C98C0FA" w:rsidR="00051AE3">
        <w:rPr>
          <w:rFonts w:ascii="Segoe UI" w:hAnsi="Segoe UI" w:eastAsia="Segoe UI" w:cs="Segoe UI"/>
          <w:sz w:val="22"/>
          <w:szCs w:val="22"/>
        </w:rPr>
        <w:t>-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term strategy. </w:t>
      </w:r>
    </w:p>
    <w:p w:rsidRPr="0094409C" w:rsidR="005D128B" w:rsidP="0C98C0FA" w:rsidRDefault="005D128B" w14:paraId="59EFB7EB" w14:textId="77777777" w14:noSpellErr="1">
      <w:pPr>
        <w:pStyle w:val="ListParagraph"/>
        <w:numPr>
          <w:ilvl w:val="0"/>
          <w:numId w:val="24"/>
        </w:numPr>
        <w:spacing w:line="276" w:lineRule="auto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>Ensure the Board and committees are adequately informed of financial status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.  </w:t>
      </w:r>
    </w:p>
    <w:p w:rsidRPr="0094409C" w:rsidR="005D128B" w:rsidP="0C98C0FA" w:rsidRDefault="005D128B" w14:paraId="5C6F8697" w14:textId="77777777" w14:noSpellErr="1">
      <w:pPr>
        <w:pStyle w:val="ListParagraph"/>
        <w:numPr>
          <w:ilvl w:val="0"/>
          <w:numId w:val="24"/>
        </w:numPr>
        <w:spacing w:line="276" w:lineRule="auto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Ensure that published reports </w:t>
      </w:r>
      <w:r w:rsidRPr="0C98C0FA" w:rsidR="005D128B">
        <w:rPr>
          <w:rFonts w:ascii="Segoe UI" w:hAnsi="Segoe UI" w:eastAsia="Segoe UI" w:cs="Segoe UI"/>
          <w:sz w:val="22"/>
          <w:szCs w:val="22"/>
        </w:rPr>
        <w:t>properly reflect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the operating results and financial condition of </w:t>
      </w:r>
      <w:r w:rsidRPr="0C98C0FA" w:rsidR="00D919F9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94409C" w:rsidR="005D128B" w:rsidP="0C98C0FA" w:rsidRDefault="005D128B" w14:paraId="3D8B2EFD" w14:textId="77777777" w14:noSpellErr="1">
      <w:pPr>
        <w:pStyle w:val="ListParagraph"/>
        <w:numPr>
          <w:ilvl w:val="0"/>
          <w:numId w:val="24"/>
        </w:numPr>
        <w:spacing w:line="276" w:lineRule="auto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Ensure </w:t>
      </w:r>
      <w:r w:rsidRPr="0C98C0FA" w:rsidR="005D128B">
        <w:rPr>
          <w:rFonts w:ascii="Segoe UI" w:hAnsi="Segoe UI" w:eastAsia="Segoe UI" w:cs="Segoe UI"/>
          <w:sz w:val="22"/>
          <w:szCs w:val="22"/>
        </w:rPr>
        <w:t>appropriate conflict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of interest policies are in place and that they are </w:t>
      </w:r>
      <w:r w:rsidRPr="0C98C0FA" w:rsidR="005D128B">
        <w:rPr>
          <w:rFonts w:ascii="Segoe UI" w:hAnsi="Segoe UI" w:eastAsia="Segoe UI" w:cs="Segoe UI"/>
          <w:sz w:val="22"/>
          <w:szCs w:val="22"/>
        </w:rPr>
        <w:t>monitored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and enforced. </w:t>
      </w:r>
    </w:p>
    <w:p w:rsidRPr="0094409C" w:rsidR="005D128B" w:rsidP="0C98C0FA" w:rsidRDefault="005D128B" w14:paraId="1F967B7A" w14:textId="77777777" w14:noSpellErr="1">
      <w:pPr>
        <w:pStyle w:val="ListParagraph"/>
        <w:numPr>
          <w:ilvl w:val="0"/>
          <w:numId w:val="24"/>
        </w:numPr>
        <w:spacing w:line="276" w:lineRule="auto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Appoint independent auditors, subject to approval by members. </w:t>
      </w:r>
    </w:p>
    <w:p w:rsidRPr="0094409C" w:rsidR="005D128B" w:rsidP="0C98C0FA" w:rsidRDefault="005D128B" w14:paraId="6B0BA972" w14:textId="77777777" w14:noSpellErr="1">
      <w:pPr>
        <w:pStyle w:val="ListParagraph"/>
        <w:numPr>
          <w:ilvl w:val="0"/>
          <w:numId w:val="24"/>
        </w:numPr>
        <w:spacing w:line="276" w:lineRule="auto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Be informed of, and ensure compliance with, relevant legal requirements. </w:t>
      </w:r>
    </w:p>
    <w:p w:rsidRPr="0094409C" w:rsidR="005D128B" w:rsidP="0C98C0FA" w:rsidRDefault="005D128B" w14:paraId="3970681C" w14:textId="77777777" w14:noSpellErr="1">
      <w:pPr>
        <w:pStyle w:val="ListParagraph"/>
        <w:numPr>
          <w:ilvl w:val="0"/>
          <w:numId w:val="24"/>
        </w:numPr>
        <w:spacing w:line="276" w:lineRule="auto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Ensure </w:t>
      </w:r>
      <w:r w:rsidRPr="0C98C0FA" w:rsidR="005D128B">
        <w:rPr>
          <w:rFonts w:ascii="Segoe UI" w:hAnsi="Segoe UI" w:eastAsia="Segoe UI" w:cs="Segoe UI"/>
          <w:sz w:val="22"/>
          <w:szCs w:val="22"/>
        </w:rPr>
        <w:t>appropriate risk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assessment and risk management procedures are in place.</w:t>
      </w:r>
    </w:p>
    <w:p w:rsidR="00DB0FCA" w:rsidP="0C98C0FA" w:rsidRDefault="00DB0FCA" w14:paraId="2856D104" w14:textId="77777777" w14:noSpellErr="1">
      <w:pPr>
        <w:spacing w:line="276" w:lineRule="auto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="005D128B" w:rsidP="0C98C0FA" w:rsidRDefault="005D128B" w14:paraId="259D4DF0" w14:textId="77777777" w14:noSpellErr="1">
      <w:pPr>
        <w:spacing w:line="276" w:lineRule="auto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C98C0FA" w:rsidR="005D128B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Advocacy and </w:t>
      </w:r>
      <w:r w:rsidRPr="0C98C0FA" w:rsidR="005D128B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representation </w:t>
      </w:r>
    </w:p>
    <w:p w:rsidRPr="001120F6" w:rsidR="005D128B" w:rsidP="0C98C0FA" w:rsidRDefault="005D128B" w14:paraId="1EC3AE9B" w14:textId="191441F6" w14:noSpellErr="1">
      <w:pPr>
        <w:pStyle w:val="ListParagraph"/>
        <w:numPr>
          <w:ilvl w:val="0"/>
          <w:numId w:val="25"/>
        </w:numPr>
        <w:spacing w:line="276" w:lineRule="auto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Advocate for and represent </w:t>
      </w:r>
      <w:r w:rsidRPr="0C98C0FA" w:rsidR="00D919F9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to government and stakeholders. </w:t>
      </w:r>
    </w:p>
    <w:p w:rsidRPr="001120F6" w:rsidR="005D128B" w:rsidP="0C98C0FA" w:rsidRDefault="005D128B" w14:paraId="540E2F8C" w14:textId="77777777" w14:noSpellErr="1">
      <w:pPr>
        <w:pStyle w:val="ListParagraph"/>
        <w:numPr>
          <w:ilvl w:val="0"/>
          <w:numId w:val="25"/>
        </w:numPr>
        <w:spacing w:line="276" w:lineRule="auto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Participate in external committees, </w:t>
      </w:r>
      <w:r w:rsidRPr="0C98C0FA" w:rsidR="005D128B">
        <w:rPr>
          <w:rFonts w:ascii="Segoe UI" w:hAnsi="Segoe UI" w:eastAsia="Segoe UI" w:cs="Segoe UI"/>
          <w:sz w:val="22"/>
          <w:szCs w:val="22"/>
        </w:rPr>
        <w:t>forums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and meetings to </w:t>
      </w:r>
      <w:r w:rsidRPr="0C98C0FA" w:rsidR="005D128B">
        <w:rPr>
          <w:rFonts w:ascii="Segoe UI" w:hAnsi="Segoe UI" w:eastAsia="Segoe UI" w:cs="Segoe UI"/>
          <w:sz w:val="22"/>
          <w:szCs w:val="22"/>
        </w:rPr>
        <w:t>represent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</w:t>
      </w:r>
      <w:r w:rsidRPr="0C98C0FA" w:rsidR="00D919F9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members. </w:t>
      </w:r>
    </w:p>
    <w:p w:rsidR="005D128B" w:rsidP="0C98C0FA" w:rsidRDefault="005D128B" w14:paraId="3F42F363" w14:textId="77777777" w14:noSpellErr="1">
      <w:pPr>
        <w:rPr>
          <w:rFonts w:ascii="Segoe UI" w:hAnsi="Segoe UI" w:eastAsia="Segoe UI" w:cs="Segoe UI"/>
          <w:sz w:val="22"/>
          <w:szCs w:val="22"/>
        </w:rPr>
      </w:pPr>
    </w:p>
    <w:p w:rsidR="005D128B" w:rsidP="0C98C0FA" w:rsidRDefault="005D128B" w14:paraId="1D6EAF20" w14:textId="2D8A20F6" w14:noSpellErr="1">
      <w:pPr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C98C0FA" w:rsidR="005D128B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Specific Board </w:t>
      </w:r>
      <w:r w:rsidRPr="0C98C0FA" w:rsidR="005D128B">
        <w:rPr>
          <w:rFonts w:ascii="Segoe UI" w:hAnsi="Segoe UI" w:eastAsia="Segoe UI" w:cs="Segoe UI"/>
          <w:b w:val="1"/>
          <w:bCs w:val="1"/>
          <w:sz w:val="22"/>
          <w:szCs w:val="22"/>
        </w:rPr>
        <w:t>Treasurer</w:t>
      </w:r>
      <w:r w:rsidRPr="0C98C0FA" w:rsidR="005D128B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0C98C0FA" w:rsidR="005D128B">
        <w:rPr>
          <w:rFonts w:ascii="Segoe UI" w:hAnsi="Segoe UI" w:eastAsia="Segoe UI" w:cs="Segoe UI"/>
          <w:b w:val="1"/>
          <w:bCs w:val="1"/>
          <w:sz w:val="22"/>
          <w:szCs w:val="22"/>
        </w:rPr>
        <w:t>r</w:t>
      </w:r>
      <w:r w:rsidRPr="0C98C0FA" w:rsidR="005D128B">
        <w:rPr>
          <w:rFonts w:ascii="Segoe UI" w:hAnsi="Segoe UI" w:eastAsia="Segoe UI" w:cs="Segoe UI"/>
          <w:b w:val="1"/>
          <w:bCs w:val="1"/>
          <w:sz w:val="22"/>
          <w:szCs w:val="22"/>
        </w:rPr>
        <w:t>esponsibilities</w:t>
      </w:r>
      <w:r>
        <w:br/>
      </w:r>
    </w:p>
    <w:p w:rsidRPr="005703FC" w:rsidR="005D128B" w:rsidP="0C98C0FA" w:rsidRDefault="005D128B" w14:paraId="3A4130D2" w14:textId="77777777" w14:noSpellErr="1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A time commitment of approximately </w:t>
      </w:r>
      <w:r w:rsidRPr="0C98C0FA" w:rsidR="00DB0FCA">
        <w:rPr>
          <w:rFonts w:ascii="Segoe UI" w:hAnsi="Segoe UI" w:eastAsia="Segoe UI" w:cs="Segoe UI"/>
          <w:b w:val="1"/>
          <w:bCs w:val="1"/>
          <w:sz w:val="22"/>
          <w:szCs w:val="22"/>
        </w:rPr>
        <w:t>[insert number of hours]</w:t>
      </w:r>
      <w:r w:rsidRPr="0C98C0FA" w:rsidR="00DB0FCA">
        <w:rPr>
          <w:rFonts w:ascii="Segoe UI" w:hAnsi="Segoe UI" w:eastAsia="Segoe UI" w:cs="Segoe UI"/>
          <w:sz w:val="22"/>
          <w:szCs w:val="22"/>
        </w:rPr>
        <w:t xml:space="preserve"> 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which includes time with </w:t>
      </w:r>
      <w:r w:rsidRPr="0C98C0FA" w:rsidR="00D919F9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CEO</w:t>
      </w:r>
      <w:r w:rsidRPr="0C98C0FA" w:rsidR="00D919F9">
        <w:rPr>
          <w:rFonts w:ascii="Segoe UI" w:hAnsi="Segoe UI" w:eastAsia="Segoe UI" w:cs="Segoe UI"/>
          <w:sz w:val="22"/>
          <w:szCs w:val="22"/>
        </w:rPr>
        <w:t>/Manager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outside of Board meetings, overseeing Board meeting preparation and minutes, meeting attendance and committee meeting representation.</w:t>
      </w:r>
    </w:p>
    <w:p w:rsidRPr="005703FC" w:rsidR="005D128B" w:rsidP="0C98C0FA" w:rsidRDefault="005D128B" w14:paraId="71FACC17" w14:textId="77777777" w14:noSpellErr="1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Closely </w:t>
      </w:r>
      <w:r w:rsidRPr="0C98C0FA" w:rsidR="005D128B">
        <w:rPr>
          <w:rFonts w:ascii="Segoe UI" w:hAnsi="Segoe UI" w:eastAsia="Segoe UI" w:cs="Segoe UI"/>
          <w:sz w:val="22"/>
          <w:szCs w:val="22"/>
        </w:rPr>
        <w:t>monitor</w:t>
      </w:r>
      <w:r w:rsidRPr="0C98C0FA" w:rsidR="005D128B">
        <w:rPr>
          <w:rFonts w:ascii="Segoe UI" w:hAnsi="Segoe UI" w:eastAsia="Segoe UI" w:cs="Segoe UI"/>
          <w:sz w:val="22"/>
          <w:szCs w:val="22"/>
        </w:rPr>
        <w:t xml:space="preserve"> financial performance, including overseeing development of the annual budget and moving the approval of the budget by the Board.</w:t>
      </w:r>
    </w:p>
    <w:p w:rsidRPr="005703FC" w:rsidR="004B0301" w:rsidP="0C98C0FA" w:rsidRDefault="004B0301" w14:paraId="3D748C76" w14:textId="77777777" w14:noSpellErr="1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4B0301">
        <w:rPr>
          <w:rFonts w:ascii="Segoe UI" w:hAnsi="Segoe UI" w:eastAsia="Segoe UI" w:cs="Segoe UI"/>
          <w:sz w:val="22"/>
          <w:szCs w:val="22"/>
        </w:rPr>
        <w:t xml:space="preserve">Recommend an independent auditor to the Board for appointment at the AGM, subject to approval by members. </w:t>
      </w:r>
    </w:p>
    <w:p w:rsidRPr="005703FC" w:rsidR="005D128B" w:rsidP="0C98C0FA" w:rsidRDefault="004B0301" w14:paraId="3B3D5951" w14:textId="77777777" w14:noSpellErr="1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0C98C0FA" w:rsidR="004B0301">
        <w:rPr>
          <w:rFonts w:ascii="Segoe UI" w:hAnsi="Segoe UI" w:eastAsia="Segoe UI" w:cs="Segoe UI"/>
          <w:sz w:val="22"/>
          <w:szCs w:val="22"/>
        </w:rPr>
        <w:t xml:space="preserve">Review and ensure compliance with relevant legal requirements. </w:t>
      </w:r>
    </w:p>
    <w:p w:rsidR="00D60618" w:rsidP="0C98C0FA" w:rsidRDefault="00D60618" w14:paraId="3B985915" w14:textId="77777777" w14:noSpellErr="1">
      <w:pPr>
        <w:rPr>
          <w:rFonts w:ascii="Segoe UI" w:hAnsi="Segoe UI" w:eastAsia="Segoe UI" w:cs="Segoe UI"/>
          <w:sz w:val="22"/>
          <w:szCs w:val="22"/>
        </w:rPr>
      </w:pPr>
    </w:p>
    <w:p w:rsidR="004B0301" w:rsidP="0C98C0FA" w:rsidRDefault="004B0301" w14:paraId="5E9E609B" w14:textId="77777777" w14:noSpellErr="1">
      <w:pPr>
        <w:rPr>
          <w:rFonts w:ascii="Segoe UI" w:hAnsi="Segoe UI" w:eastAsia="Segoe UI" w:cs="Segoe UI"/>
          <w:sz w:val="22"/>
          <w:szCs w:val="22"/>
        </w:rPr>
      </w:pPr>
    </w:p>
    <w:p w:rsidR="004B0301" w:rsidP="0C98C0FA" w:rsidRDefault="004B0301" w14:paraId="7CECFC50" w14:textId="77777777" w14:noSpellErr="1">
      <w:pPr>
        <w:rPr>
          <w:rFonts w:ascii="Segoe UI" w:hAnsi="Segoe UI" w:eastAsia="Segoe UI" w:cs="Segoe UI"/>
          <w:sz w:val="22"/>
          <w:szCs w:val="22"/>
        </w:rPr>
      </w:pPr>
    </w:p>
    <w:tbl>
      <w:tblPr>
        <w:tblW w:w="0" w:type="auto"/>
        <w:tblInd w:w="108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3150"/>
        <w:gridCol w:w="5978"/>
      </w:tblGrid>
      <w:tr w:rsidRPr="005E334F" w:rsidR="00D60618" w:rsidTr="0C98C0FA" w14:paraId="505EB650" w14:textId="77777777">
        <w:tc>
          <w:tcPr>
            <w:tcW w:w="9214" w:type="dxa"/>
            <w:gridSpan w:val="2"/>
            <w:shd w:val="clear" w:color="auto" w:fill="F2F2F2" w:themeFill="background1" w:themeFillShade="F2"/>
            <w:tcMar/>
          </w:tcPr>
          <w:p w:rsidRPr="005E334F" w:rsidR="00D60618" w:rsidP="0C98C0FA" w:rsidRDefault="00D60618" w14:paraId="2A987962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D60618" w:rsidP="0C98C0FA" w:rsidRDefault="00D60618" w14:paraId="367562DE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C98C0FA" w:rsidR="00D606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Verification</w:t>
            </w:r>
          </w:p>
        </w:tc>
      </w:tr>
      <w:tr w:rsidRPr="005E334F" w:rsidR="00D60618" w:rsidTr="0C98C0FA" w14:paraId="738A6829" w14:textId="77777777">
        <w:tc>
          <w:tcPr>
            <w:tcW w:w="9214" w:type="dxa"/>
            <w:gridSpan w:val="2"/>
            <w:tcMar/>
          </w:tcPr>
          <w:p w:rsidRPr="005E334F" w:rsidR="00D60618" w:rsidP="0C98C0FA" w:rsidRDefault="00D60618" w14:paraId="5C8508D5" w14:textId="77777777" w14:noSpellErr="1">
            <w:pPr>
              <w:jc w:val="both"/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5E334F" w:rsidR="00D60618" w:rsidP="0C98C0FA" w:rsidRDefault="00D60618" w14:paraId="76B0B130" w14:textId="77777777" w14:noSpellErr="1">
            <w:pPr>
              <w:jc w:val="both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 xml:space="preserve">I </w:t>
            </w: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>have read and agree to the position description</w:t>
            </w: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 xml:space="preserve"> for Board </w:t>
            </w:r>
            <w:r w:rsidRPr="0C98C0FA" w:rsidR="00993A3B">
              <w:rPr>
                <w:rFonts w:ascii="Segoe UI" w:hAnsi="Segoe UI" w:eastAsia="Segoe UI" w:cs="Segoe UI"/>
                <w:sz w:val="22"/>
                <w:szCs w:val="22"/>
              </w:rPr>
              <w:t>Treasurer</w:t>
            </w: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 xml:space="preserve">. </w:t>
            </w:r>
            <w:r w:rsidRPr="0C98C0FA" w:rsidR="00D606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</w:t>
            </w:r>
          </w:p>
        </w:tc>
      </w:tr>
      <w:tr w:rsidRPr="005E334F" w:rsidR="00D60618" w:rsidTr="0C98C0FA" w14:paraId="092B7213" w14:textId="77777777">
        <w:tc>
          <w:tcPr>
            <w:tcW w:w="3173" w:type="dxa"/>
            <w:tcMar/>
            <w:vAlign w:val="center"/>
          </w:tcPr>
          <w:p w:rsidRPr="005E334F" w:rsidR="00D60618" w:rsidP="0C98C0FA" w:rsidRDefault="00D60618" w14:paraId="1FCAD220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D60618" w:rsidP="0C98C0FA" w:rsidRDefault="00D60618" w14:paraId="42EBD863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C98C0FA" w:rsidR="00D606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Position holder’s name</w:t>
            </w:r>
          </w:p>
          <w:p w:rsidRPr="005E334F" w:rsidR="00D60618" w:rsidP="0C98C0FA" w:rsidRDefault="00D60618" w14:paraId="6CD921BB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041" w:type="dxa"/>
            <w:tcMar/>
          </w:tcPr>
          <w:p w:rsidR="00D60618" w:rsidP="0C98C0FA" w:rsidRDefault="00D60618" w14:paraId="60F005FB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D60618" w:rsidP="0C98C0FA" w:rsidRDefault="00D60618" w14:paraId="7322628B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D60618" w:rsidTr="0C98C0FA" w14:paraId="24A70EAE" w14:textId="77777777">
        <w:tc>
          <w:tcPr>
            <w:tcW w:w="3173" w:type="dxa"/>
            <w:tcMar/>
            <w:vAlign w:val="center"/>
          </w:tcPr>
          <w:p w:rsidRPr="005E334F" w:rsidR="00D60618" w:rsidP="0C98C0FA" w:rsidRDefault="00D60618" w14:paraId="62C3F4E1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D60618" w:rsidP="0C98C0FA" w:rsidRDefault="00D60618" w14:paraId="12963B80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>Signature</w:t>
            </w:r>
          </w:p>
          <w:p w:rsidRPr="005E334F" w:rsidR="00D60618" w:rsidP="0C98C0FA" w:rsidRDefault="00D60618" w14:paraId="28755639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041" w:type="dxa"/>
            <w:tcMar/>
          </w:tcPr>
          <w:p w:rsidR="00D60618" w:rsidP="0C98C0FA" w:rsidRDefault="00D60618" w14:paraId="38798F71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D60618" w:rsidP="0C98C0FA" w:rsidRDefault="00D60618" w14:paraId="2A80A783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D60618" w:rsidTr="0C98C0FA" w14:paraId="45D3381A" w14:textId="77777777">
        <w:tc>
          <w:tcPr>
            <w:tcW w:w="3173" w:type="dxa"/>
            <w:tcMar/>
            <w:vAlign w:val="center"/>
          </w:tcPr>
          <w:p w:rsidR="00D60618" w:rsidP="0C98C0FA" w:rsidRDefault="00D60618" w14:paraId="37EAE4A1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D60618" w:rsidP="0C98C0FA" w:rsidRDefault="00D60618" w14:paraId="6D0EFAEF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0C98C0FA" w:rsidR="00D60618">
              <w:rPr>
                <w:rFonts w:ascii="Segoe UI" w:hAnsi="Segoe UI" w:eastAsia="Segoe UI" w:cs="Segoe UI"/>
                <w:sz w:val="22"/>
                <w:szCs w:val="22"/>
              </w:rPr>
              <w:t>Date</w:t>
            </w:r>
          </w:p>
          <w:p w:rsidRPr="005E334F" w:rsidR="002F2AE5" w:rsidP="0C98C0FA" w:rsidRDefault="002F2AE5" w14:paraId="62A19B78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6041" w:type="dxa"/>
            <w:tcMar/>
          </w:tcPr>
          <w:p w:rsidR="00D60618" w:rsidP="0C98C0FA" w:rsidRDefault="00D60618" w14:paraId="6CD64087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D60618" w:rsidP="0C98C0FA" w:rsidRDefault="00D60618" w14:paraId="7276777F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</w:tbl>
    <w:p w:rsidR="00077741" w:rsidP="0C98C0FA" w:rsidRDefault="00077741" w14:paraId="7870B5CD" w14:noSpellErr="1" w14:textId="00BF6AF9">
      <w:pPr>
        <w:pStyle w:val="Normal"/>
        <w:rPr>
          <w:rFonts w:ascii="Segoe UI" w:hAnsi="Segoe UI" w:eastAsia="Segoe UI" w:cs="Segoe UI"/>
          <w:sz w:val="22"/>
          <w:szCs w:val="22"/>
        </w:rPr>
      </w:pPr>
    </w:p>
    <w:sectPr w:rsidR="00077741" w:rsidSect="003E171E">
      <w:footerReference w:type="default" r:id="rId11"/>
      <w:pgSz w:w="11900" w:h="16820" w:orient="portrait" w:code="9"/>
      <w:pgMar w:top="1440" w:right="1440" w:bottom="1440" w:left="1440" w:header="709" w:footer="839" w:gutter="0"/>
      <w:cols w:space="708"/>
      <w:docGrid w:linePitch="360"/>
      <w:headerReference w:type="default" r:id="Re4d7919b902f49e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F44BD" w:rsidRDefault="003F44BD" w14:paraId="768D9C6A" w14:textId="77777777">
      <w:r>
        <w:separator/>
      </w:r>
    </w:p>
  </w:endnote>
  <w:endnote w:type="continuationSeparator" w:id="0">
    <w:p w:rsidR="003F44BD" w:rsidRDefault="003F44BD" w14:paraId="3F8E5BE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Ligh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86262A" w:rsidR="001120F6" w:rsidP="12188A2E" w:rsidRDefault="001120F6" w14:paraId="5D056D55" w14:textId="2EB92657">
    <w:pPr>
      <w:pBdr>
        <w:top w:val="single" w:color="000000" w:sz="4" w:space="1"/>
      </w:pBdr>
      <w:rPr>
        <w:rFonts w:ascii="Segoe UI" w:hAnsi="Segoe UI" w:eastAsia="Segoe UI" w:cs="Segoe UI"/>
        <w:sz w:val="20"/>
        <w:szCs w:val="20"/>
      </w:rPr>
    </w:pPr>
    <w:r w:rsidRPr="12188A2E" w:rsidR="12188A2E">
      <w:rPr>
        <w:rFonts w:ascii="Segoe UI" w:hAnsi="Segoe UI" w:eastAsia="Segoe UI" w:cs="Segoe UI"/>
        <w:sz w:val="20"/>
        <w:szCs w:val="20"/>
      </w:rPr>
      <w:t>B</w:t>
    </w:r>
    <w:r w:rsidRPr="12188A2E" w:rsidR="12188A2E">
      <w:rPr>
        <w:rFonts w:ascii="Segoe UI" w:hAnsi="Segoe UI" w:eastAsia="Segoe UI" w:cs="Segoe UI"/>
        <w:sz w:val="20"/>
        <w:szCs w:val="20"/>
      </w:rPr>
      <w:t xml:space="preserve">oard Position Description Treasurer </w:t>
    </w:r>
    <w:r>
      <w:tab/>
    </w:r>
    <w:sdt>
      <w:sdtPr>
        <w:id w:val="250395305"/>
        <w:docPartObj>
          <w:docPartGallery w:val="Page Numbers (Top of Page)"/>
          <w:docPartUnique/>
        </w:docPartObj>
        <w:rPr>
          <w:rFonts w:ascii="Segoe UI" w:hAnsi="Segoe UI" w:eastAsia="Segoe UI" w:cs="Segoe UI"/>
          <w:sz w:val="20"/>
          <w:szCs w:val="20"/>
        </w:rPr>
      </w:sdtPr>
      <w:sdtContent>
        <w:r>
          <w:tab/>
        </w:r>
        <w:r>
          <w:tab/>
        </w:r>
        <w:r>
          <w:tab/>
        </w:r>
        <w:r>
          <w:tab/>
        </w:r>
        <w:r>
          <w:tab/>
        </w:r>
        <w:r w:rsidRPr="12188A2E" w:rsidR="12188A2E">
          <w:rPr>
            <w:rFonts w:ascii="Segoe UI" w:hAnsi="Segoe UI" w:eastAsia="Segoe UI" w:cs="Segoe UI"/>
            <w:sz w:val="20"/>
            <w:szCs w:val="20"/>
          </w:rPr>
          <w:t xml:space="preserve">Page </w:t>
        </w:r>
        <w:r w:rsidRPr="12188A2E">
          <w:rPr>
            <w:rFonts w:ascii="Segoe UI" w:hAnsi="Segoe UI" w:eastAsia="Segoe UI" w:cs="Segoe UI"/>
            <w:noProof/>
            <w:sz w:val="20"/>
            <w:szCs w:val="20"/>
          </w:rPr>
          <w:fldChar w:fldCharType="begin"/>
        </w:r>
        <w:r w:rsidRPr="12188A2E">
          <w:rPr>
            <w:rFonts w:ascii="Segoe UI" w:hAnsi="Segoe UI" w:eastAsia="Segoe UI" w:cs="Segoe UI"/>
            <w:sz w:val="20"/>
            <w:szCs w:val="20"/>
          </w:rPr>
          <w:instrText xml:space="preserve"> PAGE </w:instrText>
        </w:r>
        <w:r w:rsidRPr="12188A2E">
          <w:rPr>
            <w:rFonts w:ascii="Segoe UI" w:hAnsi="Segoe UI" w:eastAsia="Segoe UI" w:cs="Segoe UI"/>
            <w:sz w:val="20"/>
            <w:szCs w:val="20"/>
          </w:rPr>
          <w:fldChar w:fldCharType="separate"/>
        </w:r>
        <w:r w:rsidRPr="12188A2E" w:rsidR="12188A2E">
          <w:rPr>
            <w:rFonts w:ascii="Segoe UI" w:hAnsi="Segoe UI" w:eastAsia="Segoe UI" w:cs="Segoe UI"/>
            <w:noProof/>
            <w:sz w:val="20"/>
            <w:szCs w:val="20"/>
          </w:rPr>
          <w:t>3</w:t>
        </w:r>
        <w:r w:rsidRPr="12188A2E">
          <w:rPr>
            <w:rFonts w:ascii="Segoe UI" w:hAnsi="Segoe UI" w:eastAsia="Segoe UI" w:cs="Segoe UI"/>
            <w:noProof/>
            <w:sz w:val="20"/>
            <w:szCs w:val="20"/>
          </w:rPr>
          <w:fldChar w:fldCharType="end"/>
        </w:r>
        <w:r w:rsidRPr="12188A2E" w:rsidR="12188A2E">
          <w:rPr>
            <w:rFonts w:ascii="Segoe UI" w:hAnsi="Segoe UI" w:eastAsia="Segoe UI" w:cs="Segoe UI"/>
            <w:sz w:val="20"/>
            <w:szCs w:val="20"/>
          </w:rPr>
          <w:t xml:space="preserve"> of </w:t>
        </w:r>
        <w:r w:rsidRPr="12188A2E">
          <w:rPr>
            <w:rFonts w:ascii="Segoe UI" w:hAnsi="Segoe UI" w:eastAsia="Segoe UI" w:cs="Segoe UI"/>
            <w:noProof/>
            <w:sz w:val="20"/>
            <w:szCs w:val="20"/>
          </w:rPr>
          <w:fldChar w:fldCharType="begin"/>
        </w:r>
        <w:r w:rsidRPr="12188A2E">
          <w:rPr>
            <w:rFonts w:ascii="Segoe UI" w:hAnsi="Segoe UI" w:eastAsia="Segoe UI" w:cs="Segoe UI"/>
            <w:sz w:val="20"/>
            <w:szCs w:val="20"/>
          </w:rPr>
          <w:instrText xml:space="preserve"> NUMPAGES  </w:instrText>
        </w:r>
        <w:r w:rsidRPr="12188A2E">
          <w:rPr>
            <w:rFonts w:ascii="Segoe UI" w:hAnsi="Segoe UI" w:eastAsia="Segoe UI" w:cs="Segoe UI"/>
            <w:sz w:val="20"/>
            <w:szCs w:val="20"/>
          </w:rPr>
          <w:fldChar w:fldCharType="separate"/>
        </w:r>
        <w:r w:rsidRPr="12188A2E" w:rsidR="12188A2E">
          <w:rPr>
            <w:rFonts w:ascii="Segoe UI" w:hAnsi="Segoe UI" w:eastAsia="Segoe UI" w:cs="Segoe UI"/>
            <w:noProof/>
            <w:sz w:val="20"/>
            <w:szCs w:val="20"/>
          </w:rPr>
          <w:t>3</w:t>
        </w:r>
        <w:r w:rsidRPr="12188A2E">
          <w:rPr>
            <w:rFonts w:ascii="Segoe UI" w:hAnsi="Segoe UI" w:eastAsia="Segoe UI" w:cs="Segoe UI"/>
            <w:noProof/>
            <w:sz w:val="20"/>
            <w:szCs w:val="20"/>
          </w:rPr>
          <w:fldChar w:fldCharType="end"/>
        </w:r>
      </w:sdtContent>
      <w:sdtEndPr>
        <w:rPr>
          <w:rFonts w:ascii="Segoe UI" w:hAnsi="Segoe UI" w:eastAsia="Segoe UI" w:cs="Segoe UI"/>
          <w:sz w:val="20"/>
          <w:szCs w:val="20"/>
        </w:rPr>
      </w:sdtEndPr>
    </w:sdt>
    <w:r>
      <w:tab/>
    </w:r>
  </w:p>
  <w:p w:rsidR="001120F6" w:rsidP="0C98C0FA" w:rsidRDefault="001120F6" w14:paraId="34404393" w14:textId="77777777" w14:noSpellErr="1">
    <w:pPr>
      <w:pStyle w:val="Footer"/>
      <w:rPr>
        <w:rFonts w:ascii="Segoe UI" w:hAnsi="Segoe UI" w:eastAsia="Segoe UI" w:cs="Segoe U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F44BD" w:rsidRDefault="003F44BD" w14:paraId="49E07C9A" w14:textId="77777777">
      <w:r>
        <w:separator/>
      </w:r>
    </w:p>
  </w:footnote>
  <w:footnote w:type="continuationSeparator" w:id="0">
    <w:p w:rsidR="003F44BD" w:rsidRDefault="003F44BD" w14:paraId="0CC06ADE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C98C0FA" w:rsidTr="0C98C0FA" w14:paraId="5AE0222F">
      <w:trPr>
        <w:trHeight w:val="300"/>
      </w:trPr>
      <w:tc>
        <w:tcPr>
          <w:tcW w:w="3005" w:type="dxa"/>
          <w:tcMar/>
        </w:tcPr>
        <w:p w:rsidR="0C98C0FA" w:rsidP="0C98C0FA" w:rsidRDefault="0C98C0FA" w14:paraId="62CB624A" w14:textId="3253F062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C98C0FA" w:rsidP="0C98C0FA" w:rsidRDefault="0C98C0FA" w14:paraId="30AB2E1A" w14:textId="48B80BEC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C98C0FA" w:rsidP="0C98C0FA" w:rsidRDefault="0C98C0FA" w14:paraId="1DB473AB" w14:textId="0A98602F">
          <w:pPr>
            <w:pStyle w:val="Header"/>
            <w:bidi w:val="0"/>
            <w:ind w:right="-115"/>
            <w:jc w:val="right"/>
          </w:pPr>
        </w:p>
      </w:tc>
    </w:tr>
  </w:tbl>
  <w:p w:rsidR="0C98C0FA" w:rsidP="0C98C0FA" w:rsidRDefault="0C98C0FA" w14:paraId="59828BE4" w14:textId="4FA2836E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234C89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FFFFFF7C"/>
    <w:multiLevelType w:val="singleLevel"/>
    <w:tmpl w:val="233C0A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78CA5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CEE7F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33A68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1F0FE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6" w15:restartNumberingAfterBreak="0">
    <w:nsid w:val="FFFFFF81"/>
    <w:multiLevelType w:val="singleLevel"/>
    <w:tmpl w:val="366AFB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7" w15:restartNumberingAfterBreak="0">
    <w:nsid w:val="FFFFFF82"/>
    <w:multiLevelType w:val="singleLevel"/>
    <w:tmpl w:val="FD3206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8" w15:restartNumberingAfterBreak="0">
    <w:nsid w:val="FFFFFF83"/>
    <w:multiLevelType w:val="singleLevel"/>
    <w:tmpl w:val="0D2A86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9" w15:restartNumberingAfterBreak="0">
    <w:nsid w:val="FFFFFF88"/>
    <w:multiLevelType w:val="singleLevel"/>
    <w:tmpl w:val="D674A4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310E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1" w15:restartNumberingAfterBreak="0">
    <w:nsid w:val="0DA237E3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0F6B3C14"/>
    <w:multiLevelType w:val="hybridMultilevel"/>
    <w:tmpl w:val="052E0C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01394C"/>
    <w:multiLevelType w:val="hybridMultilevel"/>
    <w:tmpl w:val="CE3A03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563EF7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1D5C171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22543C24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32540DE5"/>
    <w:multiLevelType w:val="hybridMultilevel"/>
    <w:tmpl w:val="9CB088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622B66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4493007B"/>
    <w:multiLevelType w:val="hybridMultilevel"/>
    <w:tmpl w:val="2064EC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D11423"/>
    <w:multiLevelType w:val="hybridMultilevel"/>
    <w:tmpl w:val="6EF2D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4CF944B6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5EAF38F8"/>
    <w:multiLevelType w:val="hybridMultilevel"/>
    <w:tmpl w:val="81B8FB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532E8F"/>
    <w:multiLevelType w:val="hybridMultilevel"/>
    <w:tmpl w:val="2AB2356E"/>
    <w:lvl w:ilvl="0" w:tplc="261A3974">
      <w:start w:val="1"/>
      <w:numFmt w:val="bullet"/>
      <w:lvlText w:val="»"/>
      <w:lvlJc w:val="left"/>
      <w:pPr>
        <w:ind w:left="360" w:hanging="360"/>
      </w:pPr>
      <w:rPr>
        <w:rFonts w:hint="default" w:ascii="MyriadPro-Light" w:hAnsi="MyriadPro-Ligh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7C0F22D6"/>
    <w:multiLevelType w:val="hybridMultilevel"/>
    <w:tmpl w:val="4B9AAE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8840327">
    <w:abstractNumId w:val="24"/>
  </w:num>
  <w:num w:numId="2" w16cid:durableId="1802458875">
    <w:abstractNumId w:val="21"/>
  </w:num>
  <w:num w:numId="3" w16cid:durableId="1534612028">
    <w:abstractNumId w:val="18"/>
  </w:num>
  <w:num w:numId="4" w16cid:durableId="809639797">
    <w:abstractNumId w:val="16"/>
  </w:num>
  <w:num w:numId="5" w16cid:durableId="428740921">
    <w:abstractNumId w:val="11"/>
  </w:num>
  <w:num w:numId="6" w16cid:durableId="775831674">
    <w:abstractNumId w:val="15"/>
  </w:num>
  <w:num w:numId="7" w16cid:durableId="1403677319">
    <w:abstractNumId w:val="14"/>
  </w:num>
  <w:num w:numId="8" w16cid:durableId="662440494">
    <w:abstractNumId w:val="22"/>
  </w:num>
  <w:num w:numId="9" w16cid:durableId="880900546">
    <w:abstractNumId w:val="10"/>
  </w:num>
  <w:num w:numId="10" w16cid:durableId="618603913">
    <w:abstractNumId w:val="8"/>
  </w:num>
  <w:num w:numId="11" w16cid:durableId="1327587148">
    <w:abstractNumId w:val="7"/>
  </w:num>
  <w:num w:numId="12" w16cid:durableId="863908972">
    <w:abstractNumId w:val="6"/>
  </w:num>
  <w:num w:numId="13" w16cid:durableId="856505728">
    <w:abstractNumId w:val="5"/>
  </w:num>
  <w:num w:numId="14" w16cid:durableId="1345789679">
    <w:abstractNumId w:val="9"/>
  </w:num>
  <w:num w:numId="15" w16cid:durableId="1579554490">
    <w:abstractNumId w:val="4"/>
  </w:num>
  <w:num w:numId="16" w16cid:durableId="1576815917">
    <w:abstractNumId w:val="3"/>
  </w:num>
  <w:num w:numId="17" w16cid:durableId="462963232">
    <w:abstractNumId w:val="2"/>
  </w:num>
  <w:num w:numId="18" w16cid:durableId="438792337">
    <w:abstractNumId w:val="1"/>
  </w:num>
  <w:num w:numId="19" w16cid:durableId="673723180">
    <w:abstractNumId w:val="0"/>
  </w:num>
  <w:num w:numId="20" w16cid:durableId="1196113764">
    <w:abstractNumId w:val="19"/>
  </w:num>
  <w:num w:numId="21" w16cid:durableId="307825577">
    <w:abstractNumId w:val="13"/>
  </w:num>
  <w:num w:numId="22" w16cid:durableId="1214152563">
    <w:abstractNumId w:val="23"/>
  </w:num>
  <w:num w:numId="23" w16cid:durableId="88550720">
    <w:abstractNumId w:val="20"/>
  </w:num>
  <w:num w:numId="24" w16cid:durableId="1490488285">
    <w:abstractNumId w:val="25"/>
  </w:num>
  <w:num w:numId="25" w16cid:durableId="974529181">
    <w:abstractNumId w:val="17"/>
  </w:num>
  <w:num w:numId="26" w16cid:durableId="117377945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741"/>
    <w:rsid w:val="00020432"/>
    <w:rsid w:val="000325AA"/>
    <w:rsid w:val="00051AE3"/>
    <w:rsid w:val="00077741"/>
    <w:rsid w:val="000A36DA"/>
    <w:rsid w:val="000F650C"/>
    <w:rsid w:val="001120F6"/>
    <w:rsid w:val="00116530"/>
    <w:rsid w:val="00144F7E"/>
    <w:rsid w:val="00176EF4"/>
    <w:rsid w:val="00177E2A"/>
    <w:rsid w:val="0018762A"/>
    <w:rsid w:val="00232944"/>
    <w:rsid w:val="002455CD"/>
    <w:rsid w:val="0027174F"/>
    <w:rsid w:val="00280E66"/>
    <w:rsid w:val="00281B16"/>
    <w:rsid w:val="002F05A7"/>
    <w:rsid w:val="002F2AE5"/>
    <w:rsid w:val="003130AB"/>
    <w:rsid w:val="00363BE0"/>
    <w:rsid w:val="003A13EE"/>
    <w:rsid w:val="003E171E"/>
    <w:rsid w:val="003E4EF5"/>
    <w:rsid w:val="003F44BD"/>
    <w:rsid w:val="0040524A"/>
    <w:rsid w:val="00416D0E"/>
    <w:rsid w:val="0042383D"/>
    <w:rsid w:val="00442F9B"/>
    <w:rsid w:val="004813A4"/>
    <w:rsid w:val="004B0301"/>
    <w:rsid w:val="004C0AEA"/>
    <w:rsid w:val="00560C2A"/>
    <w:rsid w:val="005703FC"/>
    <w:rsid w:val="00577F3E"/>
    <w:rsid w:val="005D128B"/>
    <w:rsid w:val="005D515B"/>
    <w:rsid w:val="006026FE"/>
    <w:rsid w:val="00607D38"/>
    <w:rsid w:val="00676C3C"/>
    <w:rsid w:val="00677AE2"/>
    <w:rsid w:val="006967EB"/>
    <w:rsid w:val="006A5294"/>
    <w:rsid w:val="006C0517"/>
    <w:rsid w:val="00706E4F"/>
    <w:rsid w:val="007740DA"/>
    <w:rsid w:val="00774B5F"/>
    <w:rsid w:val="00791937"/>
    <w:rsid w:val="007C0D49"/>
    <w:rsid w:val="007F1A64"/>
    <w:rsid w:val="0080391B"/>
    <w:rsid w:val="008252E0"/>
    <w:rsid w:val="00833775"/>
    <w:rsid w:val="008F5219"/>
    <w:rsid w:val="009011FF"/>
    <w:rsid w:val="00905EE8"/>
    <w:rsid w:val="00910785"/>
    <w:rsid w:val="0094409C"/>
    <w:rsid w:val="00973BD4"/>
    <w:rsid w:val="00993A3B"/>
    <w:rsid w:val="009F4D80"/>
    <w:rsid w:val="00A2602E"/>
    <w:rsid w:val="00A51B82"/>
    <w:rsid w:val="00A55ABE"/>
    <w:rsid w:val="00A56220"/>
    <w:rsid w:val="00A90D77"/>
    <w:rsid w:val="00AF48AC"/>
    <w:rsid w:val="00BB3CB6"/>
    <w:rsid w:val="00BD6C81"/>
    <w:rsid w:val="00BE6145"/>
    <w:rsid w:val="00C83346"/>
    <w:rsid w:val="00CB0065"/>
    <w:rsid w:val="00CD176A"/>
    <w:rsid w:val="00CD41C0"/>
    <w:rsid w:val="00D01135"/>
    <w:rsid w:val="00D12C99"/>
    <w:rsid w:val="00D31A79"/>
    <w:rsid w:val="00D417DB"/>
    <w:rsid w:val="00D4222D"/>
    <w:rsid w:val="00D53ED4"/>
    <w:rsid w:val="00D56A6D"/>
    <w:rsid w:val="00D60618"/>
    <w:rsid w:val="00D90F66"/>
    <w:rsid w:val="00D919F9"/>
    <w:rsid w:val="00DA2941"/>
    <w:rsid w:val="00DB0FCA"/>
    <w:rsid w:val="00DF17FC"/>
    <w:rsid w:val="00E42E1D"/>
    <w:rsid w:val="00E4482D"/>
    <w:rsid w:val="00E665A9"/>
    <w:rsid w:val="00EC2E28"/>
    <w:rsid w:val="00EC4EC0"/>
    <w:rsid w:val="00EE59BA"/>
    <w:rsid w:val="00EF3E47"/>
    <w:rsid w:val="00FA4CD6"/>
    <w:rsid w:val="00FB1BE9"/>
    <w:rsid w:val="0C98C0FA"/>
    <w:rsid w:val="12188A2E"/>
    <w:rsid w:val="212F6365"/>
    <w:rsid w:val="3AB3D5DA"/>
    <w:rsid w:val="4266B378"/>
    <w:rsid w:val="6C7573B5"/>
    <w:rsid w:val="6E3497A5"/>
    <w:rsid w:val="7546F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6D3CB4"/>
  <w15:docId w15:val="{D3E5977D-8609-4457-A662-BEF1850946B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A4CD6"/>
    <w:rPr>
      <w:lang w:val="en-AU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74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77741"/>
    <w:rPr>
      <w:rFonts w:ascii="Tahoma" w:hAnsi="Tahoma" w:cs="Tahoma"/>
      <w:sz w:val="16"/>
      <w:szCs w:val="16"/>
      <w:lang w:val="en-AU"/>
    </w:rPr>
  </w:style>
  <w:style w:type="table" w:styleId="TableGrid">
    <w:name w:val="Table Grid"/>
    <w:basedOn w:val="TableNormal"/>
    <w:uiPriority w:val="59"/>
    <w:rsid w:val="00D60618"/>
    <w:rPr>
      <w:rFonts w:ascii="Calibri" w:hAnsi="Calibri" w:eastAsia="Calibri" w:cs="Times New Roman"/>
      <w:sz w:val="24"/>
      <w:szCs w:val="24"/>
      <w:lang w:val="en-A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ListParagraph">
    <w:name w:val="List Paragraph"/>
    <w:basedOn w:val="Normal"/>
    <w:uiPriority w:val="34"/>
    <w:qFormat/>
    <w:rsid w:val="00D606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17DB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417DB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D417DB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417DB"/>
    <w:rPr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90F66"/>
    <w:rPr>
      <w:rFonts w:ascii="Lucida Grande" w:hAnsi="Lucida Grande" w:cs="Lucida Grande"/>
      <w:sz w:val="24"/>
      <w:szCs w:val="24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90F66"/>
    <w:rPr>
      <w:rFonts w:ascii="Lucida Grande" w:hAnsi="Lucida Grande" w:cs="Lucida Grande"/>
      <w:sz w:val="24"/>
      <w:szCs w:val="24"/>
      <w:lang w:val="en-AU"/>
    </w:rPr>
  </w:style>
  <w:style w:type="paragraph" w:styleId="Revision">
    <w:name w:val="Revision"/>
    <w:hidden/>
    <w:uiPriority w:val="99"/>
    <w:semiHidden/>
    <w:rsid w:val="00A2602E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.xml" Id="Re4d7919b902f49e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A43F7-BFC9-4BFB-867F-425CA8C8D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F43774-8C09-4A90-B74D-47246DB1EDB0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8d9a47a0-73cd-4a78-a4ca-ef96345c8354"/>
    <ds:schemaRef ds:uri="5c01eaeb-f4e3-46fe-b61a-d5ba5e7db08a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5F39FE-F382-402B-85A2-9B7D784C62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ED023-45DA-456A-980D-0AF4120F325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tanya</dc:creator>
  <keywords/>
  <dc:description/>
  <lastModifiedBy>Majella Fernando</lastModifiedBy>
  <revision>36</revision>
  <dcterms:created xsi:type="dcterms:W3CDTF">2012-09-11T01:47:00.0000000Z</dcterms:created>
  <dcterms:modified xsi:type="dcterms:W3CDTF">2025-01-16T22:03:34.9731613Z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82faee66-7945-4045-bb6b-2c9a0066400b</vt:lpwstr>
  </property>
  <property fmtid="{D5CDD505-2E9C-101B-9397-08002B2CF9AE}" pid="4" name="MediaServiceImageTags">
    <vt:lpwstr/>
  </property>
</Properties>
</file>