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3F247E45" w:rsidR="003B3BC8" w:rsidRPr="006F5C7C" w:rsidRDefault="003B3BC8" w:rsidP="006F5C7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6F5C7C">
        <w:rPr>
          <w:rFonts w:ascii="Segoe UI" w:hAnsi="Segoe UI" w:cs="Segoe UI"/>
          <w:sz w:val="28"/>
          <w:szCs w:val="28"/>
        </w:rPr>
        <w:t>[Insert organisation name/logo]</w:t>
      </w:r>
    </w:p>
    <w:p w14:paraId="7ACD7ADB" w14:textId="4FD10936" w:rsidR="003B3BC8" w:rsidRPr="006F5C7C" w:rsidRDefault="004C540E" w:rsidP="006F5C7C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14CDEF21">
        <w:rPr>
          <w:rFonts w:ascii="Segoe UI" w:hAnsi="Segoe UI" w:cs="Segoe UI"/>
          <w:sz w:val="28"/>
          <w:szCs w:val="28"/>
        </w:rPr>
        <w:t xml:space="preserve">CASE NOTES </w:t>
      </w:r>
      <w:r w:rsidR="008A604D" w:rsidRPr="14CDEF21">
        <w:rPr>
          <w:rFonts w:ascii="Segoe UI" w:hAnsi="Segoe UI" w:cs="Segoe UI"/>
          <w:sz w:val="28"/>
          <w:szCs w:val="28"/>
        </w:rPr>
        <w:t xml:space="preserve">AUDIT </w:t>
      </w:r>
    </w:p>
    <w:p w14:paraId="0A37501D" w14:textId="77777777" w:rsidR="003B3BC8" w:rsidRPr="006F5C7C" w:rsidRDefault="003B3BC8" w:rsidP="006F5C7C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09"/>
        <w:gridCol w:w="3544"/>
        <w:gridCol w:w="1038"/>
        <w:gridCol w:w="238"/>
        <w:gridCol w:w="1134"/>
        <w:gridCol w:w="1072"/>
        <w:gridCol w:w="27"/>
      </w:tblGrid>
      <w:tr w:rsidR="004C540E" w:rsidRPr="006F5C7C" w14:paraId="4530352F" w14:textId="77777777" w:rsidTr="008A604D">
        <w:trPr>
          <w:gridAfter w:val="1"/>
          <w:wAfter w:w="27" w:type="dxa"/>
          <w:trHeight w:val="20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5332761" w14:textId="77777777" w:rsidR="004C540E" w:rsidRPr="006F5C7C" w:rsidRDefault="008A604D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Staff name/ Role</w:t>
            </w:r>
          </w:p>
        </w:tc>
        <w:tc>
          <w:tcPr>
            <w:tcW w:w="3544" w:type="dxa"/>
          </w:tcPr>
          <w:p w14:paraId="5DAB6C7B" w14:textId="77777777" w:rsidR="004C540E" w:rsidRPr="006F5C7C" w:rsidRDefault="004C540E" w:rsidP="006F5C7C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D9D9D9" w:themeFill="background1" w:themeFillShade="D9"/>
          </w:tcPr>
          <w:p w14:paraId="24AF11B5" w14:textId="77777777" w:rsidR="004C540E" w:rsidRPr="006F5C7C" w:rsidRDefault="004C540E" w:rsidP="006F5C7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Client ID </w:t>
            </w:r>
          </w:p>
        </w:tc>
        <w:tc>
          <w:tcPr>
            <w:tcW w:w="2444" w:type="dxa"/>
            <w:gridSpan w:val="3"/>
          </w:tcPr>
          <w:p w14:paraId="02EB378F" w14:textId="77777777" w:rsidR="004C540E" w:rsidRPr="006F5C7C" w:rsidRDefault="004C540E" w:rsidP="006F5C7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C540E" w:rsidRPr="006F5C7C" w14:paraId="0D3F99AA" w14:textId="77777777" w:rsidTr="008A604D">
        <w:trPr>
          <w:gridAfter w:val="1"/>
          <w:wAfter w:w="27" w:type="dxa"/>
          <w:trHeight w:val="20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B297EEF" w14:textId="77777777" w:rsidR="004C540E" w:rsidRPr="006F5C7C" w:rsidRDefault="008A604D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Supervisor name </w:t>
            </w:r>
          </w:p>
        </w:tc>
        <w:tc>
          <w:tcPr>
            <w:tcW w:w="7026" w:type="dxa"/>
            <w:gridSpan w:val="5"/>
          </w:tcPr>
          <w:p w14:paraId="6A05A809" w14:textId="77777777" w:rsidR="004C540E" w:rsidRPr="006F5C7C" w:rsidRDefault="004C540E" w:rsidP="006F5C7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A39BBE3" w14:textId="77777777" w:rsidR="008A604D" w:rsidRPr="006F5C7C" w:rsidRDefault="008A604D" w:rsidP="006F5C7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A604D" w:rsidRPr="006F5C7C" w14:paraId="1311155E" w14:textId="77777777" w:rsidTr="008A604D">
        <w:trPr>
          <w:gridAfter w:val="1"/>
          <w:wAfter w:w="27" w:type="dxa"/>
          <w:trHeight w:val="20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91072FA" w14:textId="77777777" w:rsidR="008A604D" w:rsidRPr="006F5C7C" w:rsidRDefault="008A604D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3544" w:type="dxa"/>
          </w:tcPr>
          <w:p w14:paraId="41C8F396" w14:textId="77777777" w:rsidR="008A604D" w:rsidRPr="006F5C7C" w:rsidRDefault="008A604D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82" w:type="dxa"/>
            <w:gridSpan w:val="4"/>
            <w:shd w:val="clear" w:color="auto" w:fill="D9D9D9" w:themeFill="background1" w:themeFillShade="D9"/>
          </w:tcPr>
          <w:p w14:paraId="05D288B8" w14:textId="77777777" w:rsidR="008A604D" w:rsidRPr="006F5C7C" w:rsidRDefault="008A604D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Time:  </w:t>
            </w:r>
            <w:r w:rsidRPr="006F5C7C">
              <w:rPr>
                <w:rFonts w:ascii="Segoe UI" w:hAnsi="Segoe UI" w:cs="Segoe UI"/>
                <w:b/>
                <w:sz w:val="22"/>
                <w:szCs w:val="22"/>
                <w:shd w:val="clear" w:color="auto" w:fill="FFFFFF" w:themeFill="background1"/>
              </w:rPr>
              <w:t xml:space="preserve">                   </w:t>
            </w: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.am/pm</w:t>
            </w:r>
          </w:p>
        </w:tc>
      </w:tr>
      <w:tr w:rsidR="00715CF3" w:rsidRPr="006F5C7C" w14:paraId="4B701F27" w14:textId="77777777" w:rsidTr="004E620E">
        <w:trPr>
          <w:trHeight w:val="522"/>
        </w:trPr>
        <w:tc>
          <w:tcPr>
            <w:tcW w:w="1134" w:type="dxa"/>
            <w:shd w:val="clear" w:color="auto" w:fill="D9D9D9" w:themeFill="background1" w:themeFillShade="D9"/>
          </w:tcPr>
          <w:p w14:paraId="756EDFB4" w14:textId="3A4D99A1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Item </w:t>
            </w:r>
            <w:r w:rsidR="004E620E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  <w:r w:rsidR="0029486E" w:rsidRPr="006F5C7C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1BB56E47" w14:textId="77777777" w:rsidR="00715CF3" w:rsidRPr="006F5C7C" w:rsidRDefault="00715CF3" w:rsidP="006F5C7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Case </w:t>
            </w:r>
            <w:proofErr w:type="gramStart"/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note</w:t>
            </w:r>
            <w:proofErr w:type="gramEnd"/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audit tool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7353997" w14:textId="77777777" w:rsidR="00715CF3" w:rsidRPr="006F5C7C" w:rsidRDefault="0029486E" w:rsidP="006F5C7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="00715CF3"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(1) </w:t>
            </w: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14A53FE5" w14:textId="77777777" w:rsidR="00715CF3" w:rsidRPr="006F5C7C" w:rsidRDefault="0029486E" w:rsidP="006F5C7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NO (0</w:t>
            </w:r>
            <w:r w:rsidR="00715CF3" w:rsidRPr="006F5C7C">
              <w:rPr>
                <w:rFonts w:ascii="Segoe UI" w:hAnsi="Segoe UI" w:cs="Segoe UI"/>
                <w:b/>
                <w:sz w:val="22"/>
                <w:szCs w:val="22"/>
              </w:rPr>
              <w:t>)</w:t>
            </w:r>
          </w:p>
        </w:tc>
      </w:tr>
      <w:tr w:rsidR="00715CF3" w:rsidRPr="006F5C7C" w14:paraId="7C7BF257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0D0B940D" w14:textId="77777777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53ACD9BA" w14:textId="77777777" w:rsidR="00715CF3" w:rsidRPr="006F5C7C" w:rsidRDefault="000710CC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IDENTIFICATION OF CASE NOTE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27B00A" w14:textId="77777777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60061E4C" w14:textId="77777777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3BA12053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649841BE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4EDD5CF6" w14:textId="77777777" w:rsidR="0029486E" w:rsidRPr="006F5C7C" w:rsidRDefault="0029486E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Is each case note entry signed </w:t>
            </w:r>
            <w:r w:rsidR="0030359A" w:rsidRPr="006F5C7C">
              <w:rPr>
                <w:rFonts w:ascii="Segoe UI" w:hAnsi="Segoe UI" w:cs="Segoe UI"/>
                <w:sz w:val="22"/>
                <w:szCs w:val="22"/>
              </w:rPr>
              <w:t>with a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name printed below?</w:t>
            </w:r>
          </w:p>
        </w:tc>
        <w:tc>
          <w:tcPr>
            <w:tcW w:w="1134" w:type="dxa"/>
            <w:shd w:val="clear" w:color="auto" w:fill="FFFFFF" w:themeFill="background1"/>
          </w:tcPr>
          <w:p w14:paraId="44EAFD9C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4B94D5A5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357488C9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3DEEC669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2E6F758C" w14:textId="77777777" w:rsidR="0029486E" w:rsidRPr="006F5C7C" w:rsidRDefault="0030359A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TIMELY AND ORDERED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656B9AB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45FB0818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09FDA193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18F999B5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45A72564" w14:textId="77777777" w:rsidR="0029486E" w:rsidRPr="006F5C7C" w:rsidRDefault="00D86559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Are case notes </w:t>
            </w:r>
            <w:proofErr w:type="spellStart"/>
            <w:r w:rsidRPr="006F5C7C">
              <w:rPr>
                <w:rFonts w:ascii="Segoe UI" w:hAnsi="Segoe UI" w:cs="Segoe UI"/>
                <w:sz w:val="22"/>
                <w:szCs w:val="22"/>
              </w:rPr>
              <w:t>organis</w:t>
            </w:r>
            <w:r w:rsidR="0029486E" w:rsidRPr="006F5C7C">
              <w:rPr>
                <w:rFonts w:ascii="Segoe UI" w:hAnsi="Segoe UI" w:cs="Segoe UI"/>
                <w:sz w:val="22"/>
                <w:szCs w:val="22"/>
              </w:rPr>
              <w:t>ed</w:t>
            </w:r>
            <w:proofErr w:type="spellEnd"/>
            <w:r w:rsidR="0029486E" w:rsidRPr="006F5C7C">
              <w:rPr>
                <w:rFonts w:ascii="Segoe UI" w:hAnsi="Segoe UI" w:cs="Segoe UI"/>
                <w:sz w:val="22"/>
                <w:szCs w:val="22"/>
              </w:rPr>
              <w:t xml:space="preserve"> so </w:t>
            </w:r>
            <w:proofErr w:type="gramStart"/>
            <w:r w:rsidR="0029486E" w:rsidRPr="006F5C7C">
              <w:rPr>
                <w:rFonts w:ascii="Segoe UI" w:hAnsi="Segoe UI" w:cs="Segoe UI"/>
                <w:sz w:val="22"/>
                <w:szCs w:val="22"/>
              </w:rPr>
              <w:t>information can</w:t>
            </w:r>
            <w:proofErr w:type="gramEnd"/>
            <w:r w:rsidR="0029486E" w:rsidRPr="006F5C7C">
              <w:rPr>
                <w:rFonts w:ascii="Segoe UI" w:hAnsi="Segoe UI" w:cs="Segoe UI"/>
                <w:sz w:val="22"/>
                <w:szCs w:val="22"/>
              </w:rPr>
              <w:t xml:space="preserve"> be found easily?</w:t>
            </w:r>
          </w:p>
        </w:tc>
        <w:tc>
          <w:tcPr>
            <w:tcW w:w="1134" w:type="dxa"/>
            <w:shd w:val="clear" w:color="auto" w:fill="FFFFFF" w:themeFill="background1"/>
          </w:tcPr>
          <w:p w14:paraId="049F31CB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53128261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725A94A2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62486C05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42D266F5" w14:textId="77777777" w:rsidR="0029486E" w:rsidRPr="006F5C7C" w:rsidRDefault="0030359A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LEGIBLE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101652C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4B99056E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45E03223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5FCD5EC4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362D8BAF" w14:textId="77777777" w:rsidR="0029486E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Are </w:t>
            </w:r>
            <w:proofErr w:type="gramStart"/>
            <w:r w:rsidRPr="006F5C7C">
              <w:rPr>
                <w:rFonts w:ascii="Segoe UI" w:hAnsi="Segoe UI" w:cs="Segoe UI"/>
                <w:sz w:val="22"/>
                <w:szCs w:val="22"/>
              </w:rPr>
              <w:t>the case</w:t>
            </w:r>
            <w:proofErr w:type="gramEnd"/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notes easy to read?</w:t>
            </w:r>
          </w:p>
        </w:tc>
        <w:tc>
          <w:tcPr>
            <w:tcW w:w="1134" w:type="dxa"/>
            <w:shd w:val="clear" w:color="auto" w:fill="FFFFFF" w:themeFill="background1"/>
          </w:tcPr>
          <w:p w14:paraId="1299C43A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4DDBEF00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75EABBE4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3461D779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5E14DCFD" w14:textId="77777777" w:rsidR="0029486E" w:rsidRPr="006F5C7C" w:rsidRDefault="0030359A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CLEAR AND CONCISE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CF2D8B6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0FB78278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2B42B9C2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2598DEE6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7268D046" w14:textId="77777777" w:rsidR="0029486E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Are case notes clear and concise without sacrificing important client information? </w:t>
            </w:r>
          </w:p>
        </w:tc>
        <w:tc>
          <w:tcPr>
            <w:tcW w:w="1134" w:type="dxa"/>
            <w:shd w:val="clear" w:color="auto" w:fill="FFFFFF" w:themeFill="background1"/>
          </w:tcPr>
          <w:p w14:paraId="1FC39945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0562CB0E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20DD9B8C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78941E47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51E87678" w14:textId="77777777" w:rsidR="0029486E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Is the presenting problem adequately described?   </w:t>
            </w:r>
          </w:p>
        </w:tc>
        <w:tc>
          <w:tcPr>
            <w:tcW w:w="1134" w:type="dxa"/>
            <w:shd w:val="clear" w:color="auto" w:fill="FFFFFF" w:themeFill="background1"/>
          </w:tcPr>
          <w:p w14:paraId="34CE0A41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62EBF3C5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42C61A4F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29B4EA11" w14:textId="77777777" w:rsidR="0029486E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2E96A8A1" w14:textId="77777777" w:rsidR="0029486E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Are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client’s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goals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and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objectives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clarified?</w:t>
            </w:r>
          </w:p>
        </w:tc>
        <w:tc>
          <w:tcPr>
            <w:tcW w:w="1134" w:type="dxa"/>
            <w:shd w:val="clear" w:color="auto" w:fill="FFFFFF" w:themeFill="background1"/>
          </w:tcPr>
          <w:p w14:paraId="6D98A12B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2946DB82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86E" w:rsidRPr="006F5C7C" w14:paraId="4F170B5F" w14:textId="77777777" w:rsidTr="004E620E">
        <w:trPr>
          <w:trHeight w:val="327"/>
        </w:trPr>
        <w:tc>
          <w:tcPr>
            <w:tcW w:w="1134" w:type="dxa"/>
            <w:shd w:val="clear" w:color="auto" w:fill="D9D9D9" w:themeFill="background1" w:themeFillShade="D9"/>
          </w:tcPr>
          <w:p w14:paraId="5997CC1D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4B97D7C1" w14:textId="77372087" w:rsidR="0029486E" w:rsidRPr="006F5C7C" w:rsidRDefault="1C806E19" w:rsidP="006F5C7C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bCs/>
                <w:sz w:val="22"/>
                <w:szCs w:val="22"/>
              </w:rPr>
              <w:t>ACCURATE &amp;</w:t>
            </w:r>
            <w:r w:rsidR="000710CC" w:rsidRPr="006F5C7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b/>
                <w:bCs/>
                <w:sz w:val="22"/>
                <w:szCs w:val="22"/>
              </w:rPr>
              <w:t>OBJECTIVE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10FFD37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6B699379" w14:textId="77777777" w:rsidR="0029486E" w:rsidRPr="006F5C7C" w:rsidRDefault="0029486E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327E7AF7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75697EEC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7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5C3DF134" w14:textId="1F7A581A" w:rsidR="00446DC3" w:rsidRPr="006F5C7C" w:rsidRDefault="52AE933A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Are observations recorded objectively?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E9F23F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1F72F64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665F59A2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44B0A208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8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7DAD1F51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Are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assessments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free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of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personal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opinions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or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judgements?</w:t>
            </w:r>
          </w:p>
        </w:tc>
        <w:tc>
          <w:tcPr>
            <w:tcW w:w="1134" w:type="dxa"/>
            <w:shd w:val="clear" w:color="auto" w:fill="FFFFFF" w:themeFill="background1"/>
          </w:tcPr>
          <w:p w14:paraId="08CE6F91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61CDCEAD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B006D69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2B2B7304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9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12692582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Are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professional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opinions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acknowledged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clearly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as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opinion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with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evidence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for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opinion?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6BB9E253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23DE523C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14EFF78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52E56223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shd w:val="clear" w:color="auto" w:fill="D9D9D9" w:themeFill="background1" w:themeFillShade="D9"/>
          </w:tcPr>
          <w:p w14:paraId="448A091B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RELEVANT</w:t>
            </w:r>
            <w:r w:rsidR="000710CC"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7547A01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D9D9D9" w:themeFill="background1" w:themeFillShade="D9"/>
          </w:tcPr>
          <w:p w14:paraId="5043CB0F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15CF3" w:rsidRPr="006F5C7C" w14:paraId="0F647705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5D369756" w14:textId="77777777" w:rsidR="00715CF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10</w:t>
            </w:r>
          </w:p>
        </w:tc>
        <w:tc>
          <w:tcPr>
            <w:tcW w:w="5529" w:type="dxa"/>
            <w:gridSpan w:val="4"/>
            <w:shd w:val="clear" w:color="auto" w:fill="FFFFFF" w:themeFill="background1"/>
          </w:tcPr>
          <w:p w14:paraId="16FC0D81" w14:textId="77777777" w:rsidR="00715CF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Do case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notes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focus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client’s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purpose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and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goals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and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how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these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are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="00446DC3" w:rsidRPr="006F5C7C">
              <w:rPr>
                <w:rFonts w:ascii="Segoe UI" w:hAnsi="Segoe UI" w:cs="Segoe UI"/>
                <w:sz w:val="22"/>
                <w:szCs w:val="22"/>
              </w:rPr>
              <w:t>to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be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achieved</w:t>
            </w:r>
            <w:proofErr w:type="gramEnd"/>
            <w:r w:rsidR="00446DC3" w:rsidRPr="006F5C7C">
              <w:rPr>
                <w:rFonts w:ascii="Segoe UI" w:hAnsi="Segoe UI" w:cs="Segoe UI"/>
                <w:sz w:val="22"/>
                <w:szCs w:val="22"/>
              </w:rPr>
              <w:t>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07459315" w14:textId="77777777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gridSpan w:val="2"/>
            <w:shd w:val="clear" w:color="auto" w:fill="FFFFFF" w:themeFill="background1"/>
          </w:tcPr>
          <w:p w14:paraId="6537F28F" w14:textId="77777777" w:rsidR="00715CF3" w:rsidRPr="006F5C7C" w:rsidRDefault="00715CF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2511DB98" w14:textId="77777777" w:rsidR="009A4F1D" w:rsidRDefault="009A4F1D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1134"/>
        <w:gridCol w:w="1099"/>
      </w:tblGrid>
      <w:tr w:rsidR="00446DC3" w:rsidRPr="006F5C7C" w14:paraId="42258564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4737E36C" w14:textId="16C1D4EA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5529" w:type="dxa"/>
            <w:shd w:val="clear" w:color="auto" w:fill="FFFFFF" w:themeFill="background1"/>
          </w:tcPr>
          <w:p w14:paraId="19AB176A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Could staff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make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necessary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decisions for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clients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their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care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based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the information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provided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the case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note?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6DFB9E20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70DF9E5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5EC46E67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44E871BC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D9D9D9" w:themeFill="background1" w:themeFillShade="D9"/>
          </w:tcPr>
          <w:p w14:paraId="03D7D68A" w14:textId="63A00AA3" w:rsidR="00446DC3" w:rsidRPr="006F5C7C" w:rsidRDefault="166C1A69" w:rsidP="006F5C7C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bCs/>
                <w:sz w:val="22"/>
                <w:szCs w:val="22"/>
              </w:rPr>
              <w:t>CHOICE OF WORDS</w:t>
            </w:r>
            <w:r w:rsidR="000710CC" w:rsidRPr="006F5C7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44A5D23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14:paraId="738610EB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769F92E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4B73E586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12</w:t>
            </w:r>
          </w:p>
        </w:tc>
        <w:tc>
          <w:tcPr>
            <w:tcW w:w="5529" w:type="dxa"/>
            <w:shd w:val="clear" w:color="auto" w:fill="FFFFFF" w:themeFill="background1"/>
          </w:tcPr>
          <w:p w14:paraId="7FEE3C9C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Is direct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,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specific language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used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rather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than potentially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ambiguous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‘technical’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jargon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or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phrases used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14:paraId="637805D2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463F29E8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05C6180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39F18D26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13</w:t>
            </w:r>
          </w:p>
        </w:tc>
        <w:tc>
          <w:tcPr>
            <w:tcW w:w="5529" w:type="dxa"/>
            <w:shd w:val="clear" w:color="auto" w:fill="FFFFFF" w:themeFill="background1"/>
          </w:tcPr>
          <w:p w14:paraId="513C416D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Do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case</w:t>
            </w:r>
            <w:proofErr w:type="gramEnd"/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notes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avoid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using abbreviations when writing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for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the first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time?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3B7B4B8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3A0FF5F2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DE51800" w14:textId="77777777" w:rsidTr="004E620E">
        <w:trPr>
          <w:trHeight w:val="323"/>
        </w:trPr>
        <w:tc>
          <w:tcPr>
            <w:tcW w:w="1134" w:type="dxa"/>
            <w:shd w:val="clear" w:color="auto" w:fill="D9D9D9" w:themeFill="background1" w:themeFillShade="D9"/>
          </w:tcPr>
          <w:p w14:paraId="5630AD6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D9D9D9" w:themeFill="background1" w:themeFillShade="D9"/>
          </w:tcPr>
          <w:p w14:paraId="414D16A1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CONTENT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182907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14:paraId="2BA226A1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35135EC4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4E1E336A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14</w:t>
            </w:r>
          </w:p>
        </w:tc>
        <w:tc>
          <w:tcPr>
            <w:tcW w:w="5529" w:type="dxa"/>
            <w:shd w:val="clear" w:color="auto" w:fill="FFFFFF" w:themeFill="background1"/>
          </w:tcPr>
          <w:p w14:paraId="48B03BBC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Was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admission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assessment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information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completed?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17AD93B2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0DE4B5B7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5F60BEE0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33CFEC6B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15</w:t>
            </w:r>
          </w:p>
        </w:tc>
        <w:tc>
          <w:tcPr>
            <w:tcW w:w="5529" w:type="dxa"/>
            <w:shd w:val="clear" w:color="auto" w:fill="FFFFFF" w:themeFill="background1"/>
          </w:tcPr>
          <w:p w14:paraId="18C38CB2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Do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case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notes contain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discussion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about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treatment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goals?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66204FF1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2DBF0D7D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57720EB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0EB5E791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16</w:t>
            </w:r>
          </w:p>
        </w:tc>
        <w:tc>
          <w:tcPr>
            <w:tcW w:w="5529" w:type="dxa"/>
            <w:shd w:val="clear" w:color="auto" w:fill="FFFFFF" w:themeFill="background1"/>
          </w:tcPr>
          <w:p w14:paraId="04D3D52B" w14:textId="77777777" w:rsidR="00446DC3" w:rsidRPr="006F5C7C" w:rsidRDefault="00446DC3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Do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case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notes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contain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weekly goals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14:paraId="6B62F1B3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02F2C34E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2D02A59F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111B77A1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17</w:t>
            </w:r>
          </w:p>
        </w:tc>
        <w:tc>
          <w:tcPr>
            <w:tcW w:w="5529" w:type="dxa"/>
            <w:shd w:val="clear" w:color="auto" w:fill="FFFFFF" w:themeFill="background1"/>
          </w:tcPr>
          <w:p w14:paraId="41A9F636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Do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case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notes detail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treatment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interventions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used?</w:t>
            </w:r>
          </w:p>
        </w:tc>
        <w:tc>
          <w:tcPr>
            <w:tcW w:w="1134" w:type="dxa"/>
            <w:shd w:val="clear" w:color="auto" w:fill="FFFFFF" w:themeFill="background1"/>
          </w:tcPr>
          <w:p w14:paraId="680A4E5D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19219836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528FA002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526D80A2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18</w:t>
            </w:r>
          </w:p>
        </w:tc>
        <w:tc>
          <w:tcPr>
            <w:tcW w:w="5529" w:type="dxa"/>
            <w:shd w:val="clear" w:color="auto" w:fill="FFFFFF" w:themeFill="background1"/>
          </w:tcPr>
          <w:p w14:paraId="65CC08A6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Do the case notes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contain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observations?</w:t>
            </w:r>
          </w:p>
        </w:tc>
        <w:tc>
          <w:tcPr>
            <w:tcW w:w="1134" w:type="dxa"/>
            <w:shd w:val="clear" w:color="auto" w:fill="FFFFFF" w:themeFill="background1"/>
          </w:tcPr>
          <w:p w14:paraId="296FEF7D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7194DBDC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7A8A5976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2847A633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19</w:t>
            </w:r>
          </w:p>
        </w:tc>
        <w:tc>
          <w:tcPr>
            <w:tcW w:w="5529" w:type="dxa"/>
            <w:shd w:val="clear" w:color="auto" w:fill="FFFFFF" w:themeFill="background1"/>
          </w:tcPr>
          <w:p w14:paraId="0E25B4F7" w14:textId="1D658ED4" w:rsidR="00446DC3" w:rsidRPr="006F5C7C" w:rsidRDefault="2CB87098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Do </w:t>
            </w:r>
            <w:r w:rsidR="5DF92C96" w:rsidRPr="006F5C7C">
              <w:rPr>
                <w:rFonts w:ascii="Segoe UI" w:hAnsi="Segoe UI" w:cs="Segoe UI"/>
                <w:sz w:val="22"/>
                <w:szCs w:val="22"/>
              </w:rPr>
              <w:t>the case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notes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detail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clinical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outcome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results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e.g.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K10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or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3F19219A" w:rsidRPr="006F5C7C">
              <w:rPr>
                <w:rFonts w:ascii="Segoe UI" w:hAnsi="Segoe UI" w:cs="Segoe UI"/>
                <w:sz w:val="22"/>
                <w:szCs w:val="22"/>
              </w:rPr>
              <w:t>other tools</w:t>
            </w:r>
            <w:r w:rsidR="000710CC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769D0D3C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54CD245A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48538422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5007C906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20</w:t>
            </w:r>
          </w:p>
        </w:tc>
        <w:tc>
          <w:tcPr>
            <w:tcW w:w="5529" w:type="dxa"/>
            <w:shd w:val="clear" w:color="auto" w:fill="FFFFFF" w:themeFill="background1"/>
          </w:tcPr>
          <w:p w14:paraId="1647AB40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Are homework tasks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documented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case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notes?</w:t>
            </w:r>
          </w:p>
        </w:tc>
        <w:tc>
          <w:tcPr>
            <w:tcW w:w="1134" w:type="dxa"/>
            <w:shd w:val="clear" w:color="auto" w:fill="FFFFFF" w:themeFill="background1"/>
          </w:tcPr>
          <w:p w14:paraId="1231BE67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36FEB5B0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5D97851E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7B568215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21</w:t>
            </w:r>
          </w:p>
        </w:tc>
        <w:tc>
          <w:tcPr>
            <w:tcW w:w="5529" w:type="dxa"/>
            <w:shd w:val="clear" w:color="auto" w:fill="FFFFFF" w:themeFill="background1"/>
          </w:tcPr>
          <w:p w14:paraId="4B71928B" w14:textId="02A1EC8D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Is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date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of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client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review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clearly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documented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237ED754" w:rsidRPr="006F5C7C">
              <w:rPr>
                <w:rFonts w:ascii="Segoe UI" w:hAnsi="Segoe UI" w:cs="Segoe UI"/>
                <w:sz w:val="22"/>
                <w:szCs w:val="22"/>
              </w:rPr>
              <w:t>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the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file?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30D7AA69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7196D064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43EB1E49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44C26413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22</w:t>
            </w:r>
          </w:p>
        </w:tc>
        <w:tc>
          <w:tcPr>
            <w:tcW w:w="5529" w:type="dxa"/>
            <w:shd w:val="clear" w:color="auto" w:fill="FFFFFF" w:themeFill="background1"/>
          </w:tcPr>
          <w:p w14:paraId="59AF897D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Are outcomes from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review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clearly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documented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on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file?</w:t>
            </w:r>
          </w:p>
        </w:tc>
        <w:tc>
          <w:tcPr>
            <w:tcW w:w="1134" w:type="dxa"/>
            <w:shd w:val="clear" w:color="auto" w:fill="FFFFFF" w:themeFill="background1"/>
          </w:tcPr>
          <w:p w14:paraId="34FF1C98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6D072C0D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65E4B7C3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72E4F76D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23</w:t>
            </w:r>
          </w:p>
        </w:tc>
        <w:tc>
          <w:tcPr>
            <w:tcW w:w="5529" w:type="dxa"/>
            <w:shd w:val="clear" w:color="auto" w:fill="FFFFFF" w:themeFill="background1"/>
          </w:tcPr>
          <w:p w14:paraId="7EF15883" w14:textId="77777777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Was the discharge paperwork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completed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in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full?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(if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discharged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yet,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tick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yes)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48A21919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6BD18F9B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DC3" w:rsidRPr="006F5C7C" w14:paraId="630F4E2C" w14:textId="77777777" w:rsidTr="004E620E">
        <w:trPr>
          <w:trHeight w:val="323"/>
        </w:trPr>
        <w:tc>
          <w:tcPr>
            <w:tcW w:w="1134" w:type="dxa"/>
            <w:shd w:val="clear" w:color="auto" w:fill="FFFFFF" w:themeFill="background1"/>
          </w:tcPr>
          <w:p w14:paraId="1D8EB8EE" w14:textId="77777777" w:rsidR="00446DC3" w:rsidRPr="006F5C7C" w:rsidRDefault="0030359A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24</w:t>
            </w:r>
          </w:p>
        </w:tc>
        <w:tc>
          <w:tcPr>
            <w:tcW w:w="5529" w:type="dxa"/>
            <w:shd w:val="clear" w:color="auto" w:fill="FFFFFF" w:themeFill="background1"/>
          </w:tcPr>
          <w:p w14:paraId="42723143" w14:textId="6333D3BE" w:rsidR="00446DC3" w:rsidRPr="006F5C7C" w:rsidRDefault="000710CC" w:rsidP="006F5C7C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Was the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client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given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a copy of the discharge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paperwork?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(if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not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discharged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1BA12EC3" w:rsidRPr="006F5C7C">
              <w:rPr>
                <w:rFonts w:ascii="Segoe UI" w:hAnsi="Segoe UI" w:cs="Segoe UI"/>
                <w:sz w:val="22"/>
                <w:szCs w:val="22"/>
              </w:rPr>
              <w:t>yet, tick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DC3" w:rsidRPr="006F5C7C">
              <w:rPr>
                <w:rFonts w:ascii="Segoe UI" w:hAnsi="Segoe UI" w:cs="Segoe UI"/>
                <w:sz w:val="22"/>
                <w:szCs w:val="22"/>
              </w:rPr>
              <w:t>yes)</w:t>
            </w:r>
          </w:p>
        </w:tc>
        <w:tc>
          <w:tcPr>
            <w:tcW w:w="1134" w:type="dxa"/>
            <w:shd w:val="clear" w:color="auto" w:fill="FFFFFF" w:themeFill="background1"/>
          </w:tcPr>
          <w:p w14:paraId="238601FE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0F3CABC7" w14:textId="77777777" w:rsidR="00446DC3" w:rsidRPr="006F5C7C" w:rsidRDefault="00446DC3" w:rsidP="006F5C7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5B08B5D1" w14:textId="77777777" w:rsidR="00AF1AFF" w:rsidRPr="006F5C7C" w:rsidRDefault="00AF1AFF" w:rsidP="006F5C7C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93"/>
        <w:gridCol w:w="3001"/>
        <w:gridCol w:w="3002"/>
      </w:tblGrid>
      <w:tr w:rsidR="00F725A3" w:rsidRPr="006F5C7C" w14:paraId="6412AEF8" w14:textId="77777777" w:rsidTr="5A1FB5EC">
        <w:tc>
          <w:tcPr>
            <w:tcW w:w="2893" w:type="dxa"/>
            <w:shd w:val="clear" w:color="auto" w:fill="D9D9D9" w:themeFill="background1" w:themeFillShade="D9"/>
          </w:tcPr>
          <w:p w14:paraId="2726668C" w14:textId="77777777" w:rsidR="00F725A3" w:rsidRPr="006F5C7C" w:rsidRDefault="00F725A3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SCORE 1 – 8 </w:t>
            </w:r>
          </w:p>
        </w:tc>
        <w:tc>
          <w:tcPr>
            <w:tcW w:w="3001" w:type="dxa"/>
            <w:shd w:val="clear" w:color="auto" w:fill="D9D9D9" w:themeFill="background1" w:themeFillShade="D9"/>
          </w:tcPr>
          <w:p w14:paraId="27CA06BD" w14:textId="77777777" w:rsidR="00F725A3" w:rsidRPr="006F5C7C" w:rsidRDefault="00F725A3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9 -16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19C235BA" w14:textId="77777777" w:rsidR="00F725A3" w:rsidRPr="006F5C7C" w:rsidRDefault="00F725A3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 xml:space="preserve"> 17-24 </w:t>
            </w:r>
          </w:p>
        </w:tc>
      </w:tr>
      <w:tr w:rsidR="002F7619" w:rsidRPr="006F5C7C" w14:paraId="3C95C45F" w14:textId="77777777" w:rsidTr="5A1FB5EC">
        <w:tc>
          <w:tcPr>
            <w:tcW w:w="8896" w:type="dxa"/>
            <w:gridSpan w:val="3"/>
            <w:shd w:val="clear" w:color="auto" w:fill="D9D9D9" w:themeFill="background1" w:themeFillShade="D9"/>
          </w:tcPr>
          <w:p w14:paraId="374C08A9" w14:textId="77777777" w:rsidR="002F7619" w:rsidRPr="006F5C7C" w:rsidRDefault="002F7619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WORKERS</w:t>
            </w:r>
          </w:p>
        </w:tc>
      </w:tr>
      <w:tr w:rsidR="00F725A3" w:rsidRPr="006F5C7C" w14:paraId="66DC902D" w14:textId="77777777" w:rsidTr="5A1FB5EC">
        <w:tc>
          <w:tcPr>
            <w:tcW w:w="2893" w:type="dxa"/>
          </w:tcPr>
          <w:p w14:paraId="54568B16" w14:textId="77777777" w:rsidR="00F725A3" w:rsidRPr="006F5C7C" w:rsidRDefault="00F725A3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To help you get on top of your case notes, practice-writing case notes with your manager and work through keys to good writing. </w:t>
            </w:r>
          </w:p>
        </w:tc>
        <w:tc>
          <w:tcPr>
            <w:tcW w:w="3001" w:type="dxa"/>
          </w:tcPr>
          <w:p w14:paraId="033283BB" w14:textId="77777777" w:rsidR="00F725A3" w:rsidRPr="006F5C7C" w:rsidRDefault="00F725A3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You understand many of the principles of case notes. If you would like to improve your skills work through keys to good writing and try using the case note framework. </w:t>
            </w:r>
          </w:p>
        </w:tc>
        <w:tc>
          <w:tcPr>
            <w:tcW w:w="3002" w:type="dxa"/>
          </w:tcPr>
          <w:p w14:paraId="6D838F93" w14:textId="4BB5A6FC" w:rsidR="00F725A3" w:rsidRPr="006F5C7C" w:rsidRDefault="4F742B7B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Wow!  </w:t>
            </w:r>
            <w:proofErr w:type="gramStart"/>
            <w:r w:rsidRPr="006F5C7C">
              <w:rPr>
                <w:rFonts w:ascii="Segoe UI" w:hAnsi="Segoe UI" w:cs="Segoe UI"/>
                <w:sz w:val="22"/>
                <w:szCs w:val="22"/>
              </w:rPr>
              <w:t>Congratulations</w:t>
            </w:r>
            <w:proofErr w:type="gramEnd"/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you</w:t>
            </w:r>
            <w:r w:rsidR="20157BFF" w:rsidRPr="006F5C7C">
              <w:rPr>
                <w:rFonts w:ascii="Segoe UI" w:hAnsi="Segoe UI" w:cs="Segoe UI"/>
                <w:sz w:val="22"/>
                <w:szCs w:val="22"/>
              </w:rPr>
              <w:t xml:space="preserve"> are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 on your </w:t>
            </w:r>
            <w:r w:rsidR="20157BFF" w:rsidRPr="006F5C7C">
              <w:rPr>
                <w:rFonts w:ascii="Segoe UI" w:hAnsi="Segoe UI" w:cs="Segoe UI"/>
                <w:sz w:val="22"/>
                <w:szCs w:val="22"/>
              </w:rPr>
              <w:t xml:space="preserve">way </w:t>
            </w:r>
            <w:r w:rsidRPr="006F5C7C">
              <w:rPr>
                <w:rFonts w:ascii="Segoe UI" w:hAnsi="Segoe UI" w:cs="Segoe UI"/>
                <w:sz w:val="22"/>
                <w:szCs w:val="22"/>
              </w:rPr>
              <w:t xml:space="preserve">to becoming an expert. </w:t>
            </w:r>
            <w:r w:rsidR="1D889086" w:rsidRPr="006F5C7C">
              <w:rPr>
                <w:rFonts w:ascii="Segoe UI" w:hAnsi="Segoe UI" w:cs="Segoe UI"/>
                <w:sz w:val="22"/>
                <w:szCs w:val="22"/>
              </w:rPr>
              <w:t>Look at the completed framework for more ideas.</w:t>
            </w:r>
          </w:p>
        </w:tc>
      </w:tr>
      <w:tr w:rsidR="002F7619" w:rsidRPr="006F5C7C" w14:paraId="0A6EEB8E" w14:textId="77777777" w:rsidTr="5A1FB5EC">
        <w:tc>
          <w:tcPr>
            <w:tcW w:w="8896" w:type="dxa"/>
            <w:gridSpan w:val="3"/>
            <w:shd w:val="clear" w:color="auto" w:fill="D9D9D9" w:themeFill="background1" w:themeFillShade="D9"/>
          </w:tcPr>
          <w:p w14:paraId="138B0EC2" w14:textId="77777777" w:rsidR="002F7619" w:rsidRPr="006F5C7C" w:rsidRDefault="002F7619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b/>
                <w:sz w:val="22"/>
                <w:szCs w:val="22"/>
              </w:rPr>
              <w:t>MANAGERS</w:t>
            </w:r>
          </w:p>
        </w:tc>
      </w:tr>
      <w:tr w:rsidR="00F725A3" w:rsidRPr="006F5C7C" w14:paraId="76FC74A2" w14:textId="77777777" w:rsidTr="5A1FB5EC">
        <w:tc>
          <w:tcPr>
            <w:tcW w:w="2893" w:type="dxa"/>
          </w:tcPr>
          <w:p w14:paraId="7737CBF5" w14:textId="77777777" w:rsidR="00F725A3" w:rsidRPr="006F5C7C" w:rsidRDefault="002F7619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Managers ask</w:t>
            </w:r>
            <w:r w:rsidR="00F725A3" w:rsidRPr="006F5C7C">
              <w:rPr>
                <w:rFonts w:ascii="Segoe UI" w:hAnsi="Segoe UI" w:cs="Segoe UI"/>
                <w:sz w:val="22"/>
                <w:szCs w:val="22"/>
              </w:rPr>
              <w:t xml:space="preserve"> worker </w:t>
            </w:r>
            <w:r w:rsidR="00B7335C" w:rsidRPr="006F5C7C">
              <w:rPr>
                <w:rFonts w:ascii="Segoe UI" w:hAnsi="Segoe UI" w:cs="Segoe UI"/>
                <w:sz w:val="22"/>
                <w:szCs w:val="22"/>
              </w:rPr>
              <w:t>to read keys</w:t>
            </w:r>
            <w:r w:rsidR="00F725A3" w:rsidRPr="006F5C7C">
              <w:rPr>
                <w:rFonts w:ascii="Segoe UI" w:hAnsi="Segoe UI" w:cs="Segoe UI"/>
                <w:sz w:val="22"/>
                <w:szCs w:val="22"/>
              </w:rPr>
              <w:t xml:space="preserve"> to good writing and disc</w:t>
            </w:r>
            <w:r w:rsidR="004F550A" w:rsidRPr="006F5C7C">
              <w:rPr>
                <w:rFonts w:ascii="Segoe UI" w:hAnsi="Segoe UI" w:cs="Segoe UI"/>
                <w:sz w:val="22"/>
                <w:szCs w:val="22"/>
              </w:rPr>
              <w:t>uss what goes into a case note</w:t>
            </w:r>
            <w:r w:rsidR="00F725A3" w:rsidRPr="006F5C7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3001" w:type="dxa"/>
          </w:tcPr>
          <w:p w14:paraId="2EA1BF05" w14:textId="7D5BA702" w:rsidR="00F725A3" w:rsidRPr="006F5C7C" w:rsidRDefault="5937C141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Try asking</w:t>
            </w:r>
            <w:r w:rsidR="4F742B7B" w:rsidRPr="006F5C7C">
              <w:rPr>
                <w:rFonts w:ascii="Segoe UI" w:hAnsi="Segoe UI" w:cs="Segoe UI"/>
                <w:sz w:val="22"/>
                <w:szCs w:val="22"/>
              </w:rPr>
              <w:t xml:space="preserve"> your workers to use the case note framework to improve their </w:t>
            </w:r>
            <w:proofErr w:type="gramStart"/>
            <w:r w:rsidR="4F742B7B" w:rsidRPr="006F5C7C">
              <w:rPr>
                <w:rFonts w:ascii="Segoe UI" w:hAnsi="Segoe UI" w:cs="Segoe UI"/>
                <w:sz w:val="22"/>
                <w:szCs w:val="22"/>
              </w:rPr>
              <w:t xml:space="preserve">case </w:t>
            </w:r>
            <w:r w:rsidR="18DF8FEE" w:rsidRPr="006F5C7C">
              <w:rPr>
                <w:rFonts w:ascii="Segoe UI" w:hAnsi="Segoe UI" w:cs="Segoe UI"/>
                <w:sz w:val="22"/>
                <w:szCs w:val="22"/>
              </w:rPr>
              <w:t>note</w:t>
            </w:r>
            <w:proofErr w:type="gramEnd"/>
            <w:r w:rsidR="4F742B7B" w:rsidRPr="006F5C7C">
              <w:rPr>
                <w:rFonts w:ascii="Segoe UI" w:hAnsi="Segoe UI" w:cs="Segoe UI"/>
                <w:sz w:val="22"/>
                <w:szCs w:val="22"/>
              </w:rPr>
              <w:t xml:space="preserve"> writing skills. </w:t>
            </w:r>
          </w:p>
        </w:tc>
        <w:tc>
          <w:tcPr>
            <w:tcW w:w="3002" w:type="dxa"/>
          </w:tcPr>
          <w:p w14:paraId="5F3B843E" w14:textId="77777777" w:rsidR="00F725A3" w:rsidRPr="006F5C7C" w:rsidRDefault="002F7619" w:rsidP="006F5C7C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F5C7C">
              <w:rPr>
                <w:rFonts w:ascii="Segoe UI" w:hAnsi="Segoe UI" w:cs="Segoe UI"/>
                <w:sz w:val="22"/>
                <w:szCs w:val="22"/>
              </w:rPr>
              <w:t>Repeat the</w:t>
            </w:r>
            <w:r w:rsidR="00F725A3" w:rsidRPr="006F5C7C">
              <w:rPr>
                <w:rFonts w:ascii="Segoe UI" w:hAnsi="Segoe UI" w:cs="Segoe UI"/>
                <w:sz w:val="22"/>
                <w:szCs w:val="22"/>
              </w:rPr>
              <w:t xml:space="preserve"> audit and keep monitoring case notes.</w:t>
            </w:r>
          </w:p>
        </w:tc>
      </w:tr>
    </w:tbl>
    <w:p w14:paraId="16DEB4AB" w14:textId="77777777" w:rsidR="00F725A3" w:rsidRPr="006F5C7C" w:rsidRDefault="00F725A3" w:rsidP="006F5C7C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sectPr w:rsidR="00F725A3" w:rsidRPr="006F5C7C" w:rsidSect="004635A2">
      <w:footerReference w:type="default" r:id="rId11"/>
      <w:pgSz w:w="11900" w:h="16820"/>
      <w:pgMar w:top="709" w:right="1552" w:bottom="42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02E67" w14:textId="77777777" w:rsidR="00BC6BF3" w:rsidRDefault="00BC6BF3" w:rsidP="00F90996">
      <w:r>
        <w:separator/>
      </w:r>
    </w:p>
  </w:endnote>
  <w:endnote w:type="continuationSeparator" w:id="0">
    <w:p w14:paraId="1353AB7A" w14:textId="77777777" w:rsidR="00BC6BF3" w:rsidRDefault="00BC6BF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D9B1" w14:textId="7121F0EB" w:rsidR="009D185F" w:rsidRPr="009A4F1D" w:rsidRDefault="003F50DD" w:rsidP="00CE795B">
    <w:pPr>
      <w:pStyle w:val="Footer"/>
      <w:rPr>
        <w:rFonts w:ascii="Segoe UI" w:hAnsi="Segoe UI" w:cs="Segoe UI"/>
      </w:rPr>
    </w:pPr>
    <w:r w:rsidRPr="009A4F1D">
      <w:rPr>
        <w:rFonts w:ascii="Segoe UI" w:hAnsi="Segoe UI" w:cs="Segoe UI"/>
      </w:rPr>
      <w:t xml:space="preserve">Case </w:t>
    </w:r>
    <w:r w:rsidR="009A4F1D">
      <w:rPr>
        <w:rFonts w:ascii="Segoe UI" w:hAnsi="Segoe UI" w:cs="Segoe UI"/>
      </w:rPr>
      <w:t>n</w:t>
    </w:r>
    <w:r w:rsidRPr="009A4F1D">
      <w:rPr>
        <w:rFonts w:ascii="Segoe UI" w:hAnsi="Segoe UI" w:cs="Segoe UI"/>
      </w:rPr>
      <w:t>otes</w:t>
    </w:r>
    <w:r w:rsidR="00E2093E" w:rsidRPr="009A4F1D">
      <w:rPr>
        <w:rFonts w:ascii="Segoe UI" w:hAnsi="Segoe UI" w:cs="Segoe UI"/>
      </w:rPr>
      <w:t xml:space="preserve"> </w:t>
    </w:r>
    <w:r w:rsidR="009A4F1D">
      <w:rPr>
        <w:rFonts w:ascii="Segoe UI" w:hAnsi="Segoe UI" w:cs="Segoe UI"/>
      </w:rPr>
      <w:t>a</w:t>
    </w:r>
    <w:r w:rsidR="00E2093E" w:rsidRPr="009A4F1D">
      <w:rPr>
        <w:rFonts w:ascii="Segoe UI" w:hAnsi="Segoe UI" w:cs="Segoe UI"/>
      </w:rPr>
      <w:t>udit</w:t>
    </w:r>
    <w:r w:rsidR="003B3BC8" w:rsidRPr="009A4F1D">
      <w:rPr>
        <w:rFonts w:ascii="Segoe UI" w:hAnsi="Segoe UI" w:cs="Segoe UI"/>
      </w:rPr>
      <w:t xml:space="preserve"> </w:t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EndPr/>
      <w:sdtContent>
        <w:r w:rsidR="009D185F" w:rsidRPr="009A4F1D">
          <w:rPr>
            <w:rFonts w:ascii="Segoe UI" w:hAnsi="Segoe UI" w:cs="Segoe UI"/>
          </w:rPr>
          <w:tab/>
        </w:r>
        <w:r w:rsidR="009D185F" w:rsidRPr="009A4F1D">
          <w:rPr>
            <w:rFonts w:ascii="Segoe UI" w:hAnsi="Segoe UI" w:cs="Segoe UI"/>
          </w:rPr>
          <w:tab/>
          <w:t xml:space="preserve">Page </w:t>
        </w:r>
        <w:r w:rsidR="009D185F" w:rsidRPr="009A4F1D">
          <w:rPr>
            <w:rFonts w:ascii="Segoe UI" w:hAnsi="Segoe UI" w:cs="Segoe UI"/>
          </w:rPr>
          <w:fldChar w:fldCharType="begin"/>
        </w:r>
        <w:r w:rsidR="009D185F" w:rsidRPr="009A4F1D">
          <w:rPr>
            <w:rFonts w:ascii="Segoe UI" w:hAnsi="Segoe UI" w:cs="Segoe UI"/>
          </w:rPr>
          <w:instrText xml:space="preserve"> PAGE </w:instrText>
        </w:r>
        <w:r w:rsidR="009D185F" w:rsidRPr="009A4F1D">
          <w:rPr>
            <w:rFonts w:ascii="Segoe UI" w:hAnsi="Segoe UI" w:cs="Segoe UI"/>
          </w:rPr>
          <w:fldChar w:fldCharType="separate"/>
        </w:r>
        <w:r w:rsidR="004F550A" w:rsidRPr="009A4F1D">
          <w:rPr>
            <w:rFonts w:ascii="Segoe UI" w:hAnsi="Segoe UI" w:cs="Segoe UI"/>
            <w:noProof/>
          </w:rPr>
          <w:t>1</w:t>
        </w:r>
        <w:r w:rsidR="009D185F" w:rsidRPr="009A4F1D">
          <w:rPr>
            <w:rFonts w:ascii="Segoe UI" w:hAnsi="Segoe UI" w:cs="Segoe UI"/>
          </w:rPr>
          <w:fldChar w:fldCharType="end"/>
        </w:r>
        <w:r w:rsidR="009D185F" w:rsidRPr="009A4F1D">
          <w:rPr>
            <w:rFonts w:ascii="Segoe UI" w:hAnsi="Segoe UI" w:cs="Segoe UI"/>
          </w:rPr>
          <w:t xml:space="preserve"> of </w:t>
        </w:r>
        <w:r w:rsidR="004F550A" w:rsidRPr="009A4F1D">
          <w:rPr>
            <w:rFonts w:ascii="Segoe UI" w:hAnsi="Segoe UI" w:cs="Segoe UI"/>
          </w:rPr>
          <w:fldChar w:fldCharType="begin"/>
        </w:r>
        <w:r w:rsidR="004F550A" w:rsidRPr="009A4F1D">
          <w:rPr>
            <w:rFonts w:ascii="Segoe UI" w:hAnsi="Segoe UI" w:cs="Segoe UI"/>
          </w:rPr>
          <w:instrText xml:space="preserve"> NUMPAGES  </w:instrText>
        </w:r>
        <w:r w:rsidR="004F550A" w:rsidRPr="009A4F1D">
          <w:rPr>
            <w:rFonts w:ascii="Segoe UI" w:hAnsi="Segoe UI" w:cs="Segoe UI"/>
          </w:rPr>
          <w:fldChar w:fldCharType="separate"/>
        </w:r>
        <w:r w:rsidR="004F550A" w:rsidRPr="009A4F1D">
          <w:rPr>
            <w:rFonts w:ascii="Segoe UI" w:hAnsi="Segoe UI" w:cs="Segoe UI"/>
            <w:noProof/>
          </w:rPr>
          <w:t>2</w:t>
        </w:r>
        <w:r w:rsidR="004F550A" w:rsidRPr="009A4F1D">
          <w:rPr>
            <w:rFonts w:ascii="Segoe UI" w:hAnsi="Segoe UI" w:cs="Segoe UI"/>
            <w:noProof/>
          </w:rPr>
          <w:fldChar w:fldCharType="end"/>
        </w:r>
      </w:sdtContent>
    </w:sdt>
  </w:p>
  <w:p w14:paraId="0AD9C6F4" w14:textId="77777777" w:rsidR="009D185F" w:rsidRPr="009A4F1D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4B96" w14:textId="77777777" w:rsidR="00BC6BF3" w:rsidRDefault="00BC6BF3" w:rsidP="00F90996">
      <w:r>
        <w:separator/>
      </w:r>
    </w:p>
  </w:footnote>
  <w:footnote w:type="continuationSeparator" w:id="0">
    <w:p w14:paraId="71F657F3" w14:textId="77777777" w:rsidR="00BC6BF3" w:rsidRDefault="00BC6BF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1609505">
    <w:abstractNumId w:val="1"/>
  </w:num>
  <w:num w:numId="2" w16cid:durableId="90958437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1459C"/>
    <w:rsid w:val="00327813"/>
    <w:rsid w:val="0033632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635A2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4E620E"/>
    <w:rsid w:val="004F550A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6F5C7C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749A1"/>
    <w:rsid w:val="008A604D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A4F1D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335C"/>
    <w:rsid w:val="00B77290"/>
    <w:rsid w:val="00B84AA7"/>
    <w:rsid w:val="00BA5CF1"/>
    <w:rsid w:val="00BB37B4"/>
    <w:rsid w:val="00BC6BF3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86559"/>
    <w:rsid w:val="00DA316F"/>
    <w:rsid w:val="00DB0346"/>
    <w:rsid w:val="00DB1845"/>
    <w:rsid w:val="00DB2134"/>
    <w:rsid w:val="00DB5EC5"/>
    <w:rsid w:val="00DE008D"/>
    <w:rsid w:val="00DF5ABE"/>
    <w:rsid w:val="00E0328E"/>
    <w:rsid w:val="00E04BC7"/>
    <w:rsid w:val="00E108D8"/>
    <w:rsid w:val="00E118D0"/>
    <w:rsid w:val="00E16E9A"/>
    <w:rsid w:val="00E2093E"/>
    <w:rsid w:val="00E25030"/>
    <w:rsid w:val="00E31E87"/>
    <w:rsid w:val="00E4226F"/>
    <w:rsid w:val="00E65F8D"/>
    <w:rsid w:val="00E74A81"/>
    <w:rsid w:val="00E935FB"/>
    <w:rsid w:val="00E94456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25A3"/>
    <w:rsid w:val="00F84259"/>
    <w:rsid w:val="00F90996"/>
    <w:rsid w:val="00F90F95"/>
    <w:rsid w:val="00FA5FCE"/>
    <w:rsid w:val="00FB0E2D"/>
    <w:rsid w:val="00FB1A34"/>
    <w:rsid w:val="00FD1BC4"/>
    <w:rsid w:val="00FF03CA"/>
    <w:rsid w:val="14CDEF21"/>
    <w:rsid w:val="166C1A69"/>
    <w:rsid w:val="18DF8FEE"/>
    <w:rsid w:val="1BA12EC3"/>
    <w:rsid w:val="1C806E19"/>
    <w:rsid w:val="1D889086"/>
    <w:rsid w:val="20157BFF"/>
    <w:rsid w:val="237ED754"/>
    <w:rsid w:val="2CB87098"/>
    <w:rsid w:val="39C60B34"/>
    <w:rsid w:val="3F19219A"/>
    <w:rsid w:val="4F742B7B"/>
    <w:rsid w:val="50535E08"/>
    <w:rsid w:val="52AE933A"/>
    <w:rsid w:val="58454790"/>
    <w:rsid w:val="5937C141"/>
    <w:rsid w:val="5A1FB5EC"/>
    <w:rsid w:val="5DF92C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B9376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5BA37-4BF0-4BE6-BD30-617E13D5A2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A4E70-3A18-4EB6-820D-09D552CEEEB5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2F728297-FA7D-4510-A96B-7977843D5D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C429E1-72BC-4B3B-B301-0D0AD5487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2</Pages>
  <Words>414</Words>
  <Characters>2362</Characters>
  <Application>Microsoft Office Word</Application>
  <DocSecurity>0</DocSecurity>
  <Lines>19</Lines>
  <Paragraphs>5</Paragraphs>
  <ScaleCrop>false</ScaleCrop>
  <Company>SCCA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17</cp:revision>
  <dcterms:created xsi:type="dcterms:W3CDTF">2013-10-11T06:13:00Z</dcterms:created>
  <dcterms:modified xsi:type="dcterms:W3CDTF">2025-07-30T05:34:00Z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d9187182-5817-410f-bdc1-c2922399d8f5</vt:lpwstr>
  </property>
  <property fmtid="{D5CDD505-2E9C-101B-9397-08002B2CF9AE}" pid="4" name="MediaServiceImageTags">
    <vt:lpwstr/>
  </property>
</Properties>
</file>